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53BFDE" w14:textId="77777777" w:rsidR="00012805" w:rsidRDefault="00012805">
      <w:pPr>
        <w:pStyle w:val="BodyText"/>
        <w:rPr>
          <w:sz w:val="44"/>
        </w:rPr>
      </w:pPr>
    </w:p>
    <w:p w14:paraId="1153BFDF" w14:textId="77777777" w:rsidR="00012805" w:rsidRDefault="00012805">
      <w:pPr>
        <w:pStyle w:val="BodyText"/>
        <w:rPr>
          <w:sz w:val="44"/>
        </w:rPr>
      </w:pPr>
    </w:p>
    <w:p w14:paraId="1153BFE0" w14:textId="77777777" w:rsidR="00012805" w:rsidRDefault="00012805">
      <w:pPr>
        <w:pStyle w:val="BodyText"/>
        <w:rPr>
          <w:sz w:val="44"/>
        </w:rPr>
      </w:pPr>
    </w:p>
    <w:p w14:paraId="1153BFE1" w14:textId="77777777" w:rsidR="00012805" w:rsidRDefault="00012805">
      <w:pPr>
        <w:pStyle w:val="BodyText"/>
        <w:rPr>
          <w:sz w:val="44"/>
        </w:rPr>
      </w:pPr>
    </w:p>
    <w:p w14:paraId="1153BFE2" w14:textId="77777777" w:rsidR="00012805" w:rsidRDefault="00012805">
      <w:pPr>
        <w:pStyle w:val="BodyText"/>
        <w:rPr>
          <w:sz w:val="44"/>
        </w:rPr>
      </w:pPr>
    </w:p>
    <w:p w14:paraId="1153BFE3" w14:textId="77777777" w:rsidR="00012805" w:rsidRDefault="00012805">
      <w:pPr>
        <w:pStyle w:val="BodyText"/>
        <w:rPr>
          <w:sz w:val="44"/>
        </w:rPr>
      </w:pPr>
    </w:p>
    <w:p w14:paraId="1153BFE4" w14:textId="77777777" w:rsidR="00012805" w:rsidRDefault="00012805">
      <w:pPr>
        <w:pStyle w:val="BodyText"/>
        <w:rPr>
          <w:sz w:val="44"/>
        </w:rPr>
      </w:pPr>
    </w:p>
    <w:p w14:paraId="1153BFE5" w14:textId="77777777" w:rsidR="00012805" w:rsidRDefault="00012805">
      <w:pPr>
        <w:pStyle w:val="BodyText"/>
        <w:spacing w:before="474"/>
        <w:rPr>
          <w:sz w:val="44"/>
        </w:rPr>
      </w:pPr>
    </w:p>
    <w:p w14:paraId="1153BFE6" w14:textId="77777777" w:rsidR="00012805" w:rsidRDefault="003A20B6">
      <w:pPr>
        <w:ind w:left="196" w:right="197"/>
        <w:jc w:val="center"/>
        <w:rPr>
          <w:b/>
          <w:sz w:val="44"/>
        </w:rPr>
      </w:pPr>
      <w:r>
        <w:rPr>
          <w:b/>
          <w:sz w:val="44"/>
        </w:rPr>
        <w:t>ĐẶC</w:t>
      </w:r>
      <w:r>
        <w:rPr>
          <w:b/>
          <w:spacing w:val="-11"/>
          <w:sz w:val="44"/>
        </w:rPr>
        <w:t xml:space="preserve"> </w:t>
      </w:r>
      <w:r>
        <w:rPr>
          <w:b/>
          <w:sz w:val="44"/>
        </w:rPr>
        <w:t>TÍNH</w:t>
      </w:r>
      <w:r>
        <w:rPr>
          <w:b/>
          <w:spacing w:val="-9"/>
          <w:sz w:val="44"/>
        </w:rPr>
        <w:t xml:space="preserve"> </w:t>
      </w:r>
      <w:r>
        <w:rPr>
          <w:b/>
          <w:sz w:val="44"/>
        </w:rPr>
        <w:t>KỸ</w:t>
      </w:r>
      <w:r>
        <w:rPr>
          <w:b/>
          <w:spacing w:val="-11"/>
          <w:sz w:val="44"/>
        </w:rPr>
        <w:t xml:space="preserve"> </w:t>
      </w:r>
      <w:r>
        <w:rPr>
          <w:b/>
          <w:spacing w:val="-2"/>
          <w:sz w:val="44"/>
        </w:rPr>
        <w:t>THUẬT</w:t>
      </w:r>
    </w:p>
    <w:p w14:paraId="1153BFE7" w14:textId="77777777" w:rsidR="00012805" w:rsidRDefault="003A20B6">
      <w:pPr>
        <w:spacing w:before="61"/>
        <w:ind w:left="196" w:right="195"/>
        <w:jc w:val="center"/>
        <w:rPr>
          <w:b/>
          <w:sz w:val="44"/>
        </w:rPr>
      </w:pPr>
      <w:r>
        <w:rPr>
          <w:b/>
          <w:sz w:val="44"/>
        </w:rPr>
        <w:t>DÂY</w:t>
      </w:r>
      <w:r>
        <w:rPr>
          <w:b/>
          <w:spacing w:val="-11"/>
          <w:sz w:val="44"/>
        </w:rPr>
        <w:t xml:space="preserve"> </w:t>
      </w:r>
      <w:r>
        <w:rPr>
          <w:b/>
          <w:sz w:val="44"/>
        </w:rPr>
        <w:t>CHÌ</w:t>
      </w:r>
      <w:r>
        <w:rPr>
          <w:b/>
          <w:spacing w:val="-12"/>
          <w:sz w:val="44"/>
        </w:rPr>
        <w:t xml:space="preserve"> </w:t>
      </w:r>
      <w:r>
        <w:rPr>
          <w:b/>
          <w:sz w:val="44"/>
        </w:rPr>
        <w:t>(FUSE</w:t>
      </w:r>
      <w:r>
        <w:rPr>
          <w:b/>
          <w:spacing w:val="-11"/>
          <w:sz w:val="44"/>
        </w:rPr>
        <w:t xml:space="preserve"> </w:t>
      </w:r>
      <w:r>
        <w:rPr>
          <w:b/>
          <w:spacing w:val="-2"/>
          <w:sz w:val="44"/>
        </w:rPr>
        <w:t>LINK)</w:t>
      </w:r>
    </w:p>
    <w:p w14:paraId="1153BFE8" w14:textId="77777777" w:rsidR="00012805" w:rsidRDefault="003A20B6">
      <w:pPr>
        <w:spacing w:before="60"/>
        <w:ind w:left="196" w:right="195"/>
        <w:jc w:val="center"/>
        <w:rPr>
          <w:b/>
          <w:sz w:val="44"/>
        </w:rPr>
      </w:pPr>
      <w:r>
        <w:rPr>
          <w:b/>
          <w:sz w:val="44"/>
        </w:rPr>
        <w:t>SỬ</w:t>
      </w:r>
      <w:r>
        <w:rPr>
          <w:b/>
          <w:spacing w:val="-10"/>
          <w:sz w:val="44"/>
        </w:rPr>
        <w:t xml:space="preserve"> </w:t>
      </w:r>
      <w:r>
        <w:rPr>
          <w:b/>
          <w:sz w:val="44"/>
        </w:rPr>
        <w:t>DỤNG</w:t>
      </w:r>
      <w:r>
        <w:rPr>
          <w:b/>
          <w:spacing w:val="-10"/>
          <w:sz w:val="44"/>
        </w:rPr>
        <w:t xml:space="preserve"> </w:t>
      </w:r>
      <w:r>
        <w:rPr>
          <w:b/>
          <w:sz w:val="44"/>
        </w:rPr>
        <w:t>CHO</w:t>
      </w:r>
      <w:r>
        <w:rPr>
          <w:b/>
          <w:spacing w:val="-11"/>
          <w:sz w:val="44"/>
        </w:rPr>
        <w:t xml:space="preserve"> </w:t>
      </w:r>
      <w:r>
        <w:rPr>
          <w:b/>
          <w:sz w:val="44"/>
        </w:rPr>
        <w:t>FCO,</w:t>
      </w:r>
      <w:r>
        <w:rPr>
          <w:b/>
          <w:spacing w:val="-10"/>
          <w:sz w:val="44"/>
        </w:rPr>
        <w:t xml:space="preserve"> </w:t>
      </w:r>
      <w:r>
        <w:rPr>
          <w:b/>
          <w:sz w:val="44"/>
        </w:rPr>
        <w:t>LBFCO</w:t>
      </w:r>
      <w:r>
        <w:rPr>
          <w:b/>
          <w:spacing w:val="-7"/>
          <w:sz w:val="44"/>
        </w:rPr>
        <w:t xml:space="preserve"> </w:t>
      </w:r>
      <w:r>
        <w:rPr>
          <w:b/>
          <w:sz w:val="44"/>
        </w:rPr>
        <w:t>22</w:t>
      </w:r>
      <w:r>
        <w:rPr>
          <w:b/>
          <w:spacing w:val="-8"/>
          <w:sz w:val="44"/>
        </w:rPr>
        <w:t xml:space="preserve"> </w:t>
      </w:r>
      <w:r>
        <w:rPr>
          <w:b/>
          <w:spacing w:val="-5"/>
          <w:sz w:val="44"/>
        </w:rPr>
        <w:t>KV</w:t>
      </w:r>
    </w:p>
    <w:p w14:paraId="1153BFE9" w14:textId="77777777" w:rsidR="00012805" w:rsidRDefault="00012805">
      <w:pPr>
        <w:jc w:val="center"/>
        <w:rPr>
          <w:b/>
          <w:sz w:val="44"/>
        </w:rPr>
        <w:sectPr w:rsidR="00012805">
          <w:headerReference w:type="default" r:id="rId7"/>
          <w:footerReference w:type="default" r:id="rId8"/>
          <w:type w:val="continuous"/>
          <w:pgSz w:w="11910" w:h="16840"/>
          <w:pgMar w:top="1320" w:right="992" w:bottom="1020" w:left="1559" w:header="746" w:footer="831" w:gutter="0"/>
          <w:pgNumType w:start="1"/>
          <w:cols w:space="720"/>
        </w:sectPr>
      </w:pPr>
    </w:p>
    <w:p w14:paraId="1153BFEA" w14:textId="77777777" w:rsidR="00012805" w:rsidRDefault="003A20B6">
      <w:pPr>
        <w:pStyle w:val="Heading1"/>
        <w:numPr>
          <w:ilvl w:val="0"/>
          <w:numId w:val="9"/>
        </w:numPr>
        <w:tabs>
          <w:tab w:val="left" w:pos="850"/>
        </w:tabs>
        <w:spacing w:before="89"/>
        <w:ind w:left="850" w:hanging="707"/>
        <w:jc w:val="both"/>
      </w:pPr>
      <w:r>
        <w:lastRenderedPageBreak/>
        <w:t>Phạm</w:t>
      </w:r>
      <w:r>
        <w:rPr>
          <w:spacing w:val="-2"/>
        </w:rPr>
        <w:t xml:space="preserve"> </w:t>
      </w:r>
      <w:r>
        <w:t>vi</w:t>
      </w:r>
      <w:r>
        <w:rPr>
          <w:spacing w:val="-3"/>
        </w:rPr>
        <w:t xml:space="preserve"> </w:t>
      </w:r>
      <w:r>
        <w:t>áp</w:t>
      </w:r>
      <w:r>
        <w:rPr>
          <w:spacing w:val="-1"/>
        </w:rPr>
        <w:t xml:space="preserve"> </w:t>
      </w:r>
      <w:r>
        <w:rPr>
          <w:spacing w:val="-2"/>
        </w:rPr>
        <w:t>dụng:</w:t>
      </w:r>
    </w:p>
    <w:p w14:paraId="1153BFEB" w14:textId="77777777" w:rsidR="00012805" w:rsidRDefault="003A20B6">
      <w:pPr>
        <w:pStyle w:val="BodyText"/>
        <w:spacing w:before="120"/>
        <w:ind w:left="143" w:right="136" w:firstLine="707"/>
        <w:jc w:val="both"/>
      </w:pPr>
      <w:r>
        <w:t>Đặc tính kỹ thuật này áp dụng đối với dây chì (Fuse Link) sử dụng cho FCO, LBFCO 22kV được sử dụng trên lưới điện phân phối trung áp của Tổng công ty Điện lực miền Nam.</w:t>
      </w:r>
    </w:p>
    <w:p w14:paraId="1153BFEC" w14:textId="77777777" w:rsidR="00012805" w:rsidRDefault="003A20B6">
      <w:pPr>
        <w:pStyle w:val="Heading1"/>
        <w:numPr>
          <w:ilvl w:val="0"/>
          <w:numId w:val="9"/>
        </w:numPr>
        <w:tabs>
          <w:tab w:val="left" w:pos="849"/>
        </w:tabs>
        <w:ind w:left="849" w:hanging="706"/>
        <w:jc w:val="both"/>
      </w:pPr>
      <w:r>
        <w:t>Tiêu</w:t>
      </w:r>
      <w:r>
        <w:rPr>
          <w:spacing w:val="-3"/>
        </w:rPr>
        <w:t xml:space="preserve"> </w:t>
      </w:r>
      <w:r>
        <w:t>chuẩn</w:t>
      </w:r>
      <w:r>
        <w:rPr>
          <w:spacing w:val="-4"/>
        </w:rPr>
        <w:t xml:space="preserve"> </w:t>
      </w:r>
      <w:r>
        <w:t>áp</w:t>
      </w:r>
      <w:r>
        <w:rPr>
          <w:spacing w:val="-2"/>
        </w:rPr>
        <w:t xml:space="preserve"> </w:t>
      </w:r>
      <w:r>
        <w:rPr>
          <w:spacing w:val="-4"/>
        </w:rPr>
        <w:t>dụng</w:t>
      </w:r>
    </w:p>
    <w:p w14:paraId="1153BFED" w14:textId="77777777" w:rsidR="00012805" w:rsidRDefault="003A20B6">
      <w:pPr>
        <w:pStyle w:val="BodyText"/>
        <w:spacing w:before="122"/>
        <w:ind w:left="143" w:right="137" w:firstLine="707"/>
        <w:jc w:val="both"/>
      </w:pPr>
      <w:r>
        <w:t>Việc thiết kế, chế tạo và thử nghiệm FCO phải được thực hiện đáp ứng yêu cầu của các tiêu chuẩn được liệt kê dưới đây hoặc tương đương:</w:t>
      </w:r>
    </w:p>
    <w:p w14:paraId="1153BFEE" w14:textId="77777777" w:rsidR="00012805" w:rsidRDefault="003A20B6">
      <w:pPr>
        <w:tabs>
          <w:tab w:val="left" w:pos="1846"/>
        </w:tabs>
        <w:spacing w:before="239"/>
        <w:ind w:right="2193"/>
        <w:jc w:val="center"/>
        <w:rPr>
          <w:i/>
          <w:sz w:val="28"/>
        </w:rPr>
      </w:pPr>
      <w:r>
        <w:rPr>
          <w:i/>
          <w:sz w:val="28"/>
        </w:rPr>
        <w:t>IEC</w:t>
      </w:r>
      <w:r>
        <w:rPr>
          <w:i/>
          <w:spacing w:val="-8"/>
          <w:sz w:val="28"/>
        </w:rPr>
        <w:t xml:space="preserve"> </w:t>
      </w:r>
      <w:r>
        <w:rPr>
          <w:i/>
          <w:sz w:val="28"/>
        </w:rPr>
        <w:t>60282-</w:t>
      </w:r>
      <w:r>
        <w:rPr>
          <w:i/>
          <w:spacing w:val="-10"/>
          <w:sz w:val="28"/>
        </w:rPr>
        <w:t>2</w:t>
      </w:r>
      <w:r>
        <w:rPr>
          <w:i/>
          <w:sz w:val="28"/>
        </w:rPr>
        <w:tab/>
        <w:t>Cầu</w:t>
      </w:r>
      <w:r>
        <w:rPr>
          <w:i/>
          <w:spacing w:val="-2"/>
          <w:sz w:val="28"/>
        </w:rPr>
        <w:t xml:space="preserve"> </w:t>
      </w:r>
      <w:r>
        <w:rPr>
          <w:i/>
          <w:sz w:val="28"/>
        </w:rPr>
        <w:t>chì</w:t>
      </w:r>
      <w:r>
        <w:rPr>
          <w:i/>
          <w:spacing w:val="-1"/>
          <w:sz w:val="28"/>
        </w:rPr>
        <w:t xml:space="preserve"> </w:t>
      </w:r>
      <w:r>
        <w:rPr>
          <w:i/>
          <w:sz w:val="28"/>
        </w:rPr>
        <w:t>cao</w:t>
      </w:r>
      <w:r>
        <w:rPr>
          <w:i/>
          <w:spacing w:val="-5"/>
          <w:sz w:val="28"/>
        </w:rPr>
        <w:t xml:space="preserve"> </w:t>
      </w:r>
      <w:r>
        <w:rPr>
          <w:i/>
          <w:sz w:val="28"/>
        </w:rPr>
        <w:t>áp</w:t>
      </w:r>
      <w:r>
        <w:rPr>
          <w:i/>
          <w:spacing w:val="-2"/>
          <w:sz w:val="28"/>
        </w:rPr>
        <w:t xml:space="preserve"> </w:t>
      </w:r>
      <w:r>
        <w:rPr>
          <w:i/>
          <w:sz w:val="28"/>
        </w:rPr>
        <w:t>–</w:t>
      </w:r>
      <w:r>
        <w:rPr>
          <w:i/>
          <w:spacing w:val="-2"/>
          <w:sz w:val="28"/>
        </w:rPr>
        <w:t xml:space="preserve"> </w:t>
      </w:r>
      <w:r>
        <w:rPr>
          <w:i/>
          <w:sz w:val="28"/>
        </w:rPr>
        <w:t>Phần</w:t>
      </w:r>
      <w:r>
        <w:rPr>
          <w:i/>
          <w:spacing w:val="-1"/>
          <w:sz w:val="28"/>
        </w:rPr>
        <w:t xml:space="preserve"> </w:t>
      </w:r>
      <w:r>
        <w:rPr>
          <w:i/>
          <w:sz w:val="28"/>
        </w:rPr>
        <w:t>2:</w:t>
      </w:r>
      <w:r>
        <w:rPr>
          <w:i/>
          <w:spacing w:val="-2"/>
          <w:sz w:val="28"/>
        </w:rPr>
        <w:t xml:space="preserve"> </w:t>
      </w:r>
      <w:r>
        <w:rPr>
          <w:i/>
          <w:sz w:val="28"/>
        </w:rPr>
        <w:t>Cầu</w:t>
      </w:r>
      <w:r>
        <w:rPr>
          <w:i/>
          <w:spacing w:val="-1"/>
          <w:sz w:val="28"/>
        </w:rPr>
        <w:t xml:space="preserve"> </w:t>
      </w:r>
      <w:r>
        <w:rPr>
          <w:i/>
          <w:sz w:val="28"/>
        </w:rPr>
        <w:t>chì</w:t>
      </w:r>
      <w:r>
        <w:rPr>
          <w:i/>
          <w:spacing w:val="-1"/>
          <w:sz w:val="28"/>
        </w:rPr>
        <w:t xml:space="preserve"> </w:t>
      </w:r>
      <w:r>
        <w:rPr>
          <w:i/>
          <w:sz w:val="28"/>
        </w:rPr>
        <w:t>tự</w:t>
      </w:r>
      <w:r>
        <w:rPr>
          <w:i/>
          <w:spacing w:val="-2"/>
          <w:sz w:val="28"/>
        </w:rPr>
        <w:t xml:space="preserve"> </w:t>
      </w:r>
      <w:r>
        <w:rPr>
          <w:i/>
          <w:spacing w:val="-5"/>
          <w:sz w:val="28"/>
        </w:rPr>
        <w:t>rơi</w:t>
      </w:r>
    </w:p>
    <w:p w14:paraId="1153BFEF" w14:textId="77777777" w:rsidR="00012805" w:rsidRDefault="003A20B6">
      <w:pPr>
        <w:spacing w:before="120"/>
        <w:ind w:left="197" w:right="1"/>
        <w:jc w:val="center"/>
        <w:rPr>
          <w:i/>
          <w:sz w:val="28"/>
        </w:rPr>
      </w:pPr>
      <w:r>
        <w:rPr>
          <w:i/>
          <w:sz w:val="28"/>
        </w:rPr>
        <w:t>High-voltage</w:t>
      </w:r>
      <w:r>
        <w:rPr>
          <w:i/>
          <w:spacing w:val="-8"/>
          <w:sz w:val="28"/>
        </w:rPr>
        <w:t xml:space="preserve"> </w:t>
      </w:r>
      <w:r>
        <w:rPr>
          <w:i/>
          <w:sz w:val="28"/>
        </w:rPr>
        <w:t>fuses</w:t>
      </w:r>
      <w:r>
        <w:rPr>
          <w:i/>
          <w:spacing w:val="-3"/>
          <w:sz w:val="28"/>
        </w:rPr>
        <w:t xml:space="preserve"> </w:t>
      </w:r>
      <w:r>
        <w:rPr>
          <w:i/>
          <w:sz w:val="28"/>
        </w:rPr>
        <w:t>–</w:t>
      </w:r>
      <w:r>
        <w:rPr>
          <w:i/>
          <w:spacing w:val="-7"/>
          <w:sz w:val="28"/>
        </w:rPr>
        <w:t xml:space="preserve"> </w:t>
      </w:r>
      <w:r>
        <w:rPr>
          <w:i/>
          <w:sz w:val="28"/>
        </w:rPr>
        <w:t>Part</w:t>
      </w:r>
      <w:r>
        <w:rPr>
          <w:i/>
          <w:spacing w:val="-3"/>
          <w:sz w:val="28"/>
        </w:rPr>
        <w:t xml:space="preserve"> </w:t>
      </w:r>
      <w:r>
        <w:rPr>
          <w:i/>
          <w:sz w:val="28"/>
        </w:rPr>
        <w:t>2:</w:t>
      </w:r>
      <w:r>
        <w:rPr>
          <w:i/>
          <w:spacing w:val="-8"/>
          <w:sz w:val="28"/>
        </w:rPr>
        <w:t xml:space="preserve"> </w:t>
      </w:r>
      <w:r>
        <w:rPr>
          <w:i/>
          <w:sz w:val="28"/>
        </w:rPr>
        <w:t>Expulsion</w:t>
      </w:r>
      <w:r>
        <w:rPr>
          <w:i/>
          <w:spacing w:val="-7"/>
          <w:sz w:val="28"/>
        </w:rPr>
        <w:t xml:space="preserve"> </w:t>
      </w:r>
      <w:r>
        <w:rPr>
          <w:i/>
          <w:spacing w:val="-2"/>
          <w:sz w:val="28"/>
        </w:rPr>
        <w:t>fuses.</w:t>
      </w:r>
    </w:p>
    <w:p w14:paraId="1153BFF0" w14:textId="77777777" w:rsidR="00012805" w:rsidRDefault="003A20B6">
      <w:pPr>
        <w:tabs>
          <w:tab w:val="left" w:pos="2022"/>
        </w:tabs>
        <w:spacing w:before="120" w:line="322" w:lineRule="exact"/>
        <w:ind w:left="164"/>
        <w:jc w:val="center"/>
        <w:rPr>
          <w:i/>
          <w:sz w:val="28"/>
        </w:rPr>
      </w:pPr>
      <w:r>
        <w:rPr>
          <w:i/>
          <w:sz w:val="28"/>
        </w:rPr>
        <w:t>ANSI</w:t>
      </w:r>
      <w:r>
        <w:rPr>
          <w:i/>
          <w:spacing w:val="-3"/>
          <w:sz w:val="28"/>
        </w:rPr>
        <w:t xml:space="preserve"> </w:t>
      </w:r>
      <w:r>
        <w:rPr>
          <w:i/>
          <w:spacing w:val="-2"/>
          <w:sz w:val="28"/>
        </w:rPr>
        <w:t>C37.41</w:t>
      </w:r>
      <w:r>
        <w:rPr>
          <w:i/>
          <w:sz w:val="28"/>
        </w:rPr>
        <w:tab/>
        <w:t>Tiêu</w:t>
      </w:r>
      <w:r>
        <w:rPr>
          <w:i/>
          <w:spacing w:val="9"/>
          <w:sz w:val="28"/>
        </w:rPr>
        <w:t xml:space="preserve"> </w:t>
      </w:r>
      <w:r>
        <w:rPr>
          <w:i/>
          <w:sz w:val="28"/>
        </w:rPr>
        <w:t>chuẩn</w:t>
      </w:r>
      <w:r>
        <w:rPr>
          <w:i/>
          <w:spacing w:val="10"/>
          <w:sz w:val="28"/>
        </w:rPr>
        <w:t xml:space="preserve"> </w:t>
      </w:r>
      <w:r>
        <w:rPr>
          <w:i/>
          <w:sz w:val="28"/>
        </w:rPr>
        <w:t>về</w:t>
      </w:r>
      <w:r>
        <w:rPr>
          <w:i/>
          <w:spacing w:val="9"/>
          <w:sz w:val="28"/>
        </w:rPr>
        <w:t xml:space="preserve"> </w:t>
      </w:r>
      <w:r>
        <w:rPr>
          <w:i/>
          <w:sz w:val="28"/>
        </w:rPr>
        <w:t>thử</w:t>
      </w:r>
      <w:r>
        <w:rPr>
          <w:i/>
          <w:spacing w:val="8"/>
          <w:sz w:val="28"/>
        </w:rPr>
        <w:t xml:space="preserve"> </w:t>
      </w:r>
      <w:r>
        <w:rPr>
          <w:i/>
          <w:sz w:val="28"/>
        </w:rPr>
        <w:t>nghiệm</w:t>
      </w:r>
      <w:r>
        <w:rPr>
          <w:i/>
          <w:spacing w:val="13"/>
          <w:sz w:val="28"/>
        </w:rPr>
        <w:t xml:space="preserve"> </w:t>
      </w:r>
      <w:r>
        <w:rPr>
          <w:i/>
          <w:sz w:val="28"/>
        </w:rPr>
        <w:t>thiết</w:t>
      </w:r>
      <w:r>
        <w:rPr>
          <w:i/>
          <w:spacing w:val="9"/>
          <w:sz w:val="28"/>
        </w:rPr>
        <w:t xml:space="preserve"> </w:t>
      </w:r>
      <w:r>
        <w:rPr>
          <w:i/>
          <w:sz w:val="28"/>
        </w:rPr>
        <w:t>kế</w:t>
      </w:r>
      <w:r>
        <w:rPr>
          <w:i/>
          <w:spacing w:val="10"/>
          <w:sz w:val="28"/>
        </w:rPr>
        <w:t xml:space="preserve"> </w:t>
      </w:r>
      <w:r>
        <w:rPr>
          <w:i/>
          <w:sz w:val="28"/>
        </w:rPr>
        <w:t>cầu</w:t>
      </w:r>
      <w:r>
        <w:rPr>
          <w:i/>
          <w:spacing w:val="10"/>
          <w:sz w:val="28"/>
        </w:rPr>
        <w:t xml:space="preserve"> </w:t>
      </w:r>
      <w:r>
        <w:rPr>
          <w:i/>
          <w:sz w:val="28"/>
        </w:rPr>
        <w:t>chì</w:t>
      </w:r>
      <w:r>
        <w:rPr>
          <w:i/>
          <w:spacing w:val="7"/>
          <w:sz w:val="28"/>
        </w:rPr>
        <w:t xml:space="preserve"> </w:t>
      </w:r>
      <w:r>
        <w:rPr>
          <w:i/>
          <w:sz w:val="28"/>
        </w:rPr>
        <w:t>cao</w:t>
      </w:r>
      <w:r>
        <w:rPr>
          <w:i/>
          <w:spacing w:val="9"/>
          <w:sz w:val="28"/>
        </w:rPr>
        <w:t xml:space="preserve"> </w:t>
      </w:r>
      <w:r>
        <w:rPr>
          <w:i/>
          <w:sz w:val="28"/>
        </w:rPr>
        <w:t>áp</w:t>
      </w:r>
      <w:r>
        <w:rPr>
          <w:i/>
          <w:spacing w:val="14"/>
          <w:sz w:val="28"/>
        </w:rPr>
        <w:t xml:space="preserve"> </w:t>
      </w:r>
      <w:r>
        <w:rPr>
          <w:i/>
          <w:sz w:val="28"/>
        </w:rPr>
        <w:t>(&gt;</w:t>
      </w:r>
      <w:r>
        <w:rPr>
          <w:i/>
          <w:spacing w:val="9"/>
          <w:sz w:val="28"/>
        </w:rPr>
        <w:t xml:space="preserve"> </w:t>
      </w:r>
      <w:r>
        <w:rPr>
          <w:i/>
          <w:spacing w:val="-2"/>
          <w:sz w:val="28"/>
        </w:rPr>
        <w:t>1000V)</w:t>
      </w:r>
    </w:p>
    <w:p w14:paraId="1153BFF1" w14:textId="77777777" w:rsidR="00012805" w:rsidRDefault="003A20B6">
      <w:pPr>
        <w:ind w:left="2236"/>
        <w:jc w:val="both"/>
        <w:rPr>
          <w:i/>
          <w:sz w:val="28"/>
        </w:rPr>
      </w:pPr>
      <w:r>
        <w:rPr>
          <w:i/>
          <w:sz w:val="28"/>
        </w:rPr>
        <w:t>và</w:t>
      </w:r>
      <w:r>
        <w:rPr>
          <w:i/>
          <w:spacing w:val="-2"/>
          <w:sz w:val="28"/>
        </w:rPr>
        <w:t xml:space="preserve"> </w:t>
      </w:r>
      <w:r>
        <w:rPr>
          <w:i/>
          <w:sz w:val="28"/>
        </w:rPr>
        <w:t>các</w:t>
      </w:r>
      <w:r>
        <w:rPr>
          <w:i/>
          <w:spacing w:val="-2"/>
          <w:sz w:val="28"/>
        </w:rPr>
        <w:t xml:space="preserve"> </w:t>
      </w:r>
      <w:r>
        <w:rPr>
          <w:i/>
          <w:sz w:val="28"/>
        </w:rPr>
        <w:t>phụ</w:t>
      </w:r>
      <w:r>
        <w:rPr>
          <w:i/>
          <w:spacing w:val="-1"/>
          <w:sz w:val="28"/>
        </w:rPr>
        <w:t xml:space="preserve"> </w:t>
      </w:r>
      <w:r>
        <w:rPr>
          <w:i/>
          <w:spacing w:val="-2"/>
          <w:sz w:val="28"/>
        </w:rPr>
        <w:t>kiện.</w:t>
      </w:r>
    </w:p>
    <w:p w14:paraId="1153BFF2" w14:textId="77777777" w:rsidR="00012805" w:rsidRDefault="003A20B6">
      <w:pPr>
        <w:spacing w:before="121"/>
        <w:ind w:left="2236" w:right="217"/>
        <w:jc w:val="both"/>
        <w:rPr>
          <w:i/>
          <w:sz w:val="28"/>
        </w:rPr>
      </w:pPr>
      <w:r>
        <w:rPr>
          <w:i/>
          <w:sz w:val="28"/>
        </w:rPr>
        <w:t>Standard design Tests for High-voltage (&gt;</w:t>
      </w:r>
      <w:r>
        <w:rPr>
          <w:i/>
          <w:spacing w:val="-2"/>
          <w:sz w:val="28"/>
        </w:rPr>
        <w:t xml:space="preserve"> </w:t>
      </w:r>
      <w:r>
        <w:rPr>
          <w:i/>
          <w:sz w:val="28"/>
        </w:rPr>
        <w:t>1000</w:t>
      </w:r>
      <w:r>
        <w:rPr>
          <w:i/>
          <w:spacing w:val="-1"/>
          <w:sz w:val="28"/>
        </w:rPr>
        <w:t xml:space="preserve"> </w:t>
      </w:r>
      <w:r>
        <w:rPr>
          <w:i/>
          <w:sz w:val="28"/>
        </w:rPr>
        <w:t xml:space="preserve">V) fuses and </w:t>
      </w:r>
      <w:r>
        <w:rPr>
          <w:i/>
          <w:spacing w:val="-2"/>
          <w:sz w:val="28"/>
        </w:rPr>
        <w:t>Accessories</w:t>
      </w:r>
    </w:p>
    <w:p w14:paraId="1153BFF3" w14:textId="77777777" w:rsidR="00012805" w:rsidRDefault="003A20B6">
      <w:pPr>
        <w:spacing w:before="120" w:line="322" w:lineRule="exact"/>
        <w:ind w:left="378"/>
        <w:jc w:val="both"/>
        <w:rPr>
          <w:i/>
          <w:sz w:val="28"/>
        </w:rPr>
      </w:pPr>
      <w:r>
        <w:rPr>
          <w:i/>
          <w:sz w:val="28"/>
        </w:rPr>
        <w:t>ANSI</w:t>
      </w:r>
      <w:r>
        <w:rPr>
          <w:i/>
          <w:spacing w:val="-3"/>
          <w:sz w:val="28"/>
        </w:rPr>
        <w:t xml:space="preserve"> </w:t>
      </w:r>
      <w:r>
        <w:rPr>
          <w:i/>
          <w:sz w:val="28"/>
        </w:rPr>
        <w:t>C37.42</w:t>
      </w:r>
      <w:r>
        <w:rPr>
          <w:i/>
          <w:spacing w:val="79"/>
          <w:w w:val="150"/>
          <w:sz w:val="28"/>
        </w:rPr>
        <w:t xml:space="preserve">  </w:t>
      </w:r>
      <w:r>
        <w:rPr>
          <w:i/>
          <w:sz w:val="28"/>
        </w:rPr>
        <w:t>Tiêu</w:t>
      </w:r>
      <w:r>
        <w:rPr>
          <w:i/>
          <w:spacing w:val="2"/>
          <w:sz w:val="28"/>
        </w:rPr>
        <w:t xml:space="preserve"> </w:t>
      </w:r>
      <w:r>
        <w:rPr>
          <w:i/>
          <w:sz w:val="28"/>
        </w:rPr>
        <w:t>chuẩn</w:t>
      </w:r>
      <w:r>
        <w:rPr>
          <w:i/>
          <w:spacing w:val="4"/>
          <w:sz w:val="28"/>
        </w:rPr>
        <w:t xml:space="preserve"> </w:t>
      </w:r>
      <w:r>
        <w:rPr>
          <w:i/>
          <w:sz w:val="28"/>
        </w:rPr>
        <w:t>về</w:t>
      </w:r>
      <w:r>
        <w:rPr>
          <w:i/>
          <w:spacing w:val="2"/>
          <w:sz w:val="28"/>
        </w:rPr>
        <w:t xml:space="preserve"> </w:t>
      </w:r>
      <w:r>
        <w:rPr>
          <w:i/>
          <w:sz w:val="28"/>
        </w:rPr>
        <w:t>đặc</w:t>
      </w:r>
      <w:r>
        <w:rPr>
          <w:i/>
          <w:spacing w:val="1"/>
          <w:sz w:val="28"/>
        </w:rPr>
        <w:t xml:space="preserve"> </w:t>
      </w:r>
      <w:r>
        <w:rPr>
          <w:i/>
          <w:sz w:val="28"/>
        </w:rPr>
        <w:t>tính</w:t>
      </w:r>
      <w:r>
        <w:rPr>
          <w:i/>
          <w:spacing w:val="2"/>
          <w:sz w:val="28"/>
        </w:rPr>
        <w:t xml:space="preserve"> </w:t>
      </w:r>
      <w:r>
        <w:rPr>
          <w:i/>
          <w:sz w:val="28"/>
        </w:rPr>
        <w:t>kỹ</w:t>
      </w:r>
      <w:r>
        <w:rPr>
          <w:i/>
          <w:spacing w:val="2"/>
          <w:sz w:val="28"/>
        </w:rPr>
        <w:t xml:space="preserve"> </w:t>
      </w:r>
      <w:r>
        <w:rPr>
          <w:i/>
          <w:sz w:val="28"/>
        </w:rPr>
        <w:t>thuật</w:t>
      </w:r>
      <w:r>
        <w:rPr>
          <w:i/>
          <w:spacing w:val="4"/>
          <w:sz w:val="28"/>
        </w:rPr>
        <w:t xml:space="preserve"> </w:t>
      </w:r>
      <w:r>
        <w:rPr>
          <w:i/>
          <w:sz w:val="28"/>
        </w:rPr>
        <w:t>cầu</w:t>
      </w:r>
      <w:r>
        <w:rPr>
          <w:i/>
          <w:spacing w:val="2"/>
          <w:sz w:val="28"/>
        </w:rPr>
        <w:t xml:space="preserve"> </w:t>
      </w:r>
      <w:r>
        <w:rPr>
          <w:i/>
          <w:sz w:val="28"/>
        </w:rPr>
        <w:t>chì</w:t>
      </w:r>
      <w:r>
        <w:rPr>
          <w:i/>
          <w:spacing w:val="3"/>
          <w:sz w:val="28"/>
        </w:rPr>
        <w:t xml:space="preserve"> </w:t>
      </w:r>
      <w:r>
        <w:rPr>
          <w:i/>
          <w:sz w:val="28"/>
        </w:rPr>
        <w:t>tự rơi</w:t>
      </w:r>
      <w:r>
        <w:rPr>
          <w:i/>
          <w:spacing w:val="5"/>
          <w:sz w:val="28"/>
        </w:rPr>
        <w:t xml:space="preserve"> </w:t>
      </w:r>
      <w:r>
        <w:rPr>
          <w:i/>
          <w:sz w:val="28"/>
        </w:rPr>
        <w:t>lưới</w:t>
      </w:r>
      <w:r>
        <w:rPr>
          <w:i/>
          <w:spacing w:val="3"/>
          <w:sz w:val="28"/>
        </w:rPr>
        <w:t xml:space="preserve"> </w:t>
      </w:r>
      <w:r>
        <w:rPr>
          <w:i/>
          <w:sz w:val="28"/>
        </w:rPr>
        <w:t>phân</w:t>
      </w:r>
      <w:r>
        <w:rPr>
          <w:i/>
          <w:spacing w:val="2"/>
          <w:sz w:val="28"/>
        </w:rPr>
        <w:t xml:space="preserve"> </w:t>
      </w:r>
      <w:r>
        <w:rPr>
          <w:i/>
          <w:spacing w:val="-4"/>
          <w:sz w:val="28"/>
        </w:rPr>
        <w:t>phối</w:t>
      </w:r>
    </w:p>
    <w:p w14:paraId="1153BFF4" w14:textId="77777777" w:rsidR="00012805" w:rsidRDefault="003A20B6">
      <w:pPr>
        <w:ind w:left="2236"/>
        <w:jc w:val="both"/>
        <w:rPr>
          <w:i/>
          <w:sz w:val="28"/>
        </w:rPr>
      </w:pPr>
      <w:r>
        <w:rPr>
          <w:i/>
          <w:sz w:val="28"/>
        </w:rPr>
        <w:t>cao</w:t>
      </w:r>
      <w:r>
        <w:rPr>
          <w:i/>
          <w:spacing w:val="-2"/>
          <w:sz w:val="28"/>
        </w:rPr>
        <w:t xml:space="preserve"> </w:t>
      </w:r>
      <w:r>
        <w:rPr>
          <w:i/>
          <w:sz w:val="28"/>
        </w:rPr>
        <w:t>áp</w:t>
      </w:r>
      <w:r>
        <w:rPr>
          <w:i/>
          <w:spacing w:val="-1"/>
          <w:sz w:val="28"/>
        </w:rPr>
        <w:t xml:space="preserve"> </w:t>
      </w:r>
      <w:r>
        <w:rPr>
          <w:i/>
          <w:sz w:val="28"/>
        </w:rPr>
        <w:t>(&gt;</w:t>
      </w:r>
      <w:r>
        <w:rPr>
          <w:i/>
          <w:spacing w:val="-3"/>
          <w:sz w:val="28"/>
        </w:rPr>
        <w:t xml:space="preserve"> </w:t>
      </w:r>
      <w:r>
        <w:rPr>
          <w:i/>
          <w:sz w:val="28"/>
        </w:rPr>
        <w:t>1000V),</w:t>
      </w:r>
      <w:r>
        <w:rPr>
          <w:i/>
          <w:spacing w:val="-5"/>
          <w:sz w:val="28"/>
        </w:rPr>
        <w:t xml:space="preserve"> </w:t>
      </w:r>
      <w:r>
        <w:rPr>
          <w:i/>
          <w:sz w:val="28"/>
        </w:rPr>
        <w:t>dây</w:t>
      </w:r>
      <w:r>
        <w:rPr>
          <w:i/>
          <w:spacing w:val="-2"/>
          <w:sz w:val="28"/>
        </w:rPr>
        <w:t xml:space="preserve"> </w:t>
      </w:r>
      <w:r>
        <w:rPr>
          <w:i/>
          <w:sz w:val="28"/>
        </w:rPr>
        <w:t>chì</w:t>
      </w:r>
      <w:r>
        <w:rPr>
          <w:i/>
          <w:spacing w:val="-1"/>
          <w:sz w:val="28"/>
        </w:rPr>
        <w:t xml:space="preserve"> </w:t>
      </w:r>
      <w:r>
        <w:rPr>
          <w:i/>
          <w:sz w:val="28"/>
        </w:rPr>
        <w:t>và</w:t>
      </w:r>
      <w:r>
        <w:rPr>
          <w:i/>
          <w:spacing w:val="-2"/>
          <w:sz w:val="28"/>
        </w:rPr>
        <w:t xml:space="preserve"> </w:t>
      </w:r>
      <w:r>
        <w:rPr>
          <w:i/>
          <w:sz w:val="28"/>
        </w:rPr>
        <w:t>các</w:t>
      </w:r>
      <w:r>
        <w:rPr>
          <w:i/>
          <w:spacing w:val="-5"/>
          <w:sz w:val="28"/>
        </w:rPr>
        <w:t xml:space="preserve"> </w:t>
      </w:r>
      <w:r>
        <w:rPr>
          <w:i/>
          <w:sz w:val="28"/>
        </w:rPr>
        <w:t>phụ</w:t>
      </w:r>
      <w:r>
        <w:rPr>
          <w:i/>
          <w:spacing w:val="-1"/>
          <w:sz w:val="28"/>
        </w:rPr>
        <w:t xml:space="preserve"> </w:t>
      </w:r>
      <w:r>
        <w:rPr>
          <w:i/>
          <w:spacing w:val="-4"/>
          <w:sz w:val="28"/>
        </w:rPr>
        <w:t>kiện.</w:t>
      </w:r>
    </w:p>
    <w:p w14:paraId="1153BFF5" w14:textId="77777777" w:rsidR="00012805" w:rsidRDefault="003A20B6">
      <w:pPr>
        <w:spacing w:before="119"/>
        <w:ind w:left="2236" w:right="212"/>
        <w:jc w:val="both"/>
        <w:rPr>
          <w:i/>
          <w:sz w:val="28"/>
        </w:rPr>
      </w:pPr>
      <w:r>
        <w:rPr>
          <w:i/>
          <w:sz w:val="28"/>
        </w:rPr>
        <w:t>Standard specifications for High-Voltage (&gt; 1000 V) – Expulsion-type Distribution – class fuses and Fuse Links,</w:t>
      </w:r>
      <w:r>
        <w:rPr>
          <w:i/>
          <w:spacing w:val="40"/>
          <w:sz w:val="28"/>
        </w:rPr>
        <w:t xml:space="preserve"> </w:t>
      </w:r>
      <w:r>
        <w:rPr>
          <w:i/>
          <w:sz w:val="28"/>
        </w:rPr>
        <w:t>and Accessories used with these devices</w:t>
      </w:r>
    </w:p>
    <w:p w14:paraId="1153BFF6" w14:textId="77777777" w:rsidR="00012805" w:rsidRDefault="003A20B6">
      <w:pPr>
        <w:pStyle w:val="Heading1"/>
        <w:spacing w:before="122"/>
        <w:ind w:left="862" w:firstLine="0"/>
      </w:pPr>
      <w:r>
        <w:t>Quy</w:t>
      </w:r>
      <w:r>
        <w:rPr>
          <w:spacing w:val="-6"/>
        </w:rPr>
        <w:t xml:space="preserve"> </w:t>
      </w:r>
      <w:r>
        <w:t>định</w:t>
      </w:r>
      <w:r>
        <w:rPr>
          <w:spacing w:val="-4"/>
        </w:rPr>
        <w:t xml:space="preserve"> </w:t>
      </w:r>
      <w:r>
        <w:t>về</w:t>
      </w:r>
      <w:r>
        <w:rPr>
          <w:spacing w:val="-3"/>
        </w:rPr>
        <w:t xml:space="preserve"> </w:t>
      </w:r>
      <w:r>
        <w:t>tiêu</w:t>
      </w:r>
      <w:r>
        <w:rPr>
          <w:spacing w:val="-3"/>
        </w:rPr>
        <w:t xml:space="preserve"> </w:t>
      </w:r>
      <w:r>
        <w:t>chuẩn</w:t>
      </w:r>
      <w:r>
        <w:rPr>
          <w:spacing w:val="-3"/>
        </w:rPr>
        <w:t xml:space="preserve"> </w:t>
      </w:r>
      <w:r>
        <w:t>tương</w:t>
      </w:r>
      <w:r>
        <w:rPr>
          <w:spacing w:val="-2"/>
        </w:rPr>
        <w:t xml:space="preserve"> đương:</w:t>
      </w:r>
    </w:p>
    <w:p w14:paraId="1153BFF7" w14:textId="77777777" w:rsidR="00012805" w:rsidRDefault="003A20B6">
      <w:pPr>
        <w:pStyle w:val="BodyText"/>
        <w:spacing w:before="119"/>
        <w:ind w:left="143" w:right="135" w:firstLine="707"/>
        <w:jc w:val="both"/>
      </w:pPr>
      <w:r>
        <w:t>Các tiêu chuẩn khác như tiêu chuẩn quốc gia/khu vực hoặc tiêu chuẩn riêng của nhà sản xuất có thể được chấp nhận với điều kiện các tiêu chuẩn đó đảm bảo được tính tương đương hoặc cao hơn tiêu chuẩn quốc tế nêu trên. Chi tiết về sự khác biệt tiêu chuẩn ảnh hưởng đến thiết kế hoặc hiệu suất</w:t>
      </w:r>
      <w:r>
        <w:rPr>
          <w:spacing w:val="35"/>
        </w:rPr>
        <w:t xml:space="preserve"> </w:t>
      </w:r>
      <w:r>
        <w:t>làm việc của thiết bị phải được nêu trong hồ sơ dự thầu và Nhà thầu phải kèm theo biên bản thử nghiệm điển hình do một phòng thử nghiệm độc lập để chứng minh khả năng làm việc của thiết bị. Ngoài ra, nhà thầu phải nộp một bản sao của các tiêu chuẩn liên quan này bằng tiếng Anh.</w:t>
      </w:r>
    </w:p>
    <w:p w14:paraId="1153BFF8" w14:textId="77777777" w:rsidR="00012805" w:rsidRDefault="003A20B6">
      <w:pPr>
        <w:pStyle w:val="Heading1"/>
        <w:numPr>
          <w:ilvl w:val="0"/>
          <w:numId w:val="9"/>
        </w:numPr>
        <w:tabs>
          <w:tab w:val="left" w:pos="848"/>
        </w:tabs>
        <w:spacing w:before="121"/>
        <w:ind w:left="848" w:hanging="705"/>
        <w:jc w:val="both"/>
      </w:pPr>
      <w:r>
        <w:t>Yêu</w:t>
      </w:r>
      <w:r>
        <w:rPr>
          <w:spacing w:val="-2"/>
        </w:rPr>
        <w:t xml:space="preserve"> </w:t>
      </w:r>
      <w:r>
        <w:t>cầu</w:t>
      </w:r>
      <w:r>
        <w:rPr>
          <w:spacing w:val="-2"/>
        </w:rPr>
        <w:t xml:space="preserve"> chung:</w:t>
      </w:r>
    </w:p>
    <w:p w14:paraId="1153BFF9" w14:textId="77777777" w:rsidR="00012805" w:rsidRDefault="003A20B6">
      <w:pPr>
        <w:pStyle w:val="BodyText"/>
        <w:spacing w:before="119"/>
        <w:ind w:left="143" w:right="151" w:firstLine="707"/>
        <w:jc w:val="both"/>
      </w:pPr>
      <w:r>
        <w:t>Dây chì (Fuse link) thuộc loại K (cắt nhanh), được chế tạo để lắp đặt phù hợp trên FCO, LBFCO sử dụng trên lưới điện phân phối trung áp 22kV.</w:t>
      </w:r>
    </w:p>
    <w:p w14:paraId="1153BFFA" w14:textId="77777777" w:rsidR="00012805" w:rsidRDefault="003A20B6">
      <w:pPr>
        <w:pStyle w:val="Heading1"/>
        <w:numPr>
          <w:ilvl w:val="0"/>
          <w:numId w:val="9"/>
        </w:numPr>
        <w:tabs>
          <w:tab w:val="left" w:pos="850"/>
        </w:tabs>
        <w:ind w:left="850" w:hanging="707"/>
        <w:jc w:val="both"/>
      </w:pPr>
      <w:r>
        <w:t>Kiểm</w:t>
      </w:r>
      <w:r>
        <w:rPr>
          <w:spacing w:val="-3"/>
        </w:rPr>
        <w:t xml:space="preserve"> </w:t>
      </w:r>
      <w:r>
        <w:t>tra,</w:t>
      </w:r>
      <w:r>
        <w:rPr>
          <w:spacing w:val="-3"/>
        </w:rPr>
        <w:t xml:space="preserve"> </w:t>
      </w:r>
      <w:r>
        <w:t>thử</w:t>
      </w:r>
      <w:r>
        <w:rPr>
          <w:spacing w:val="-2"/>
        </w:rPr>
        <w:t xml:space="preserve"> nghiệm:</w:t>
      </w:r>
    </w:p>
    <w:p w14:paraId="1153BFFB" w14:textId="77777777" w:rsidR="00012805" w:rsidRDefault="003A20B6">
      <w:pPr>
        <w:pStyle w:val="ListParagraph"/>
        <w:numPr>
          <w:ilvl w:val="1"/>
          <w:numId w:val="9"/>
        </w:numPr>
        <w:tabs>
          <w:tab w:val="left" w:pos="850"/>
        </w:tabs>
        <w:spacing w:before="122"/>
        <w:ind w:left="850" w:hanging="707"/>
        <w:jc w:val="both"/>
        <w:rPr>
          <w:b/>
          <w:sz w:val="28"/>
        </w:rPr>
      </w:pPr>
      <w:r>
        <w:rPr>
          <w:b/>
          <w:sz w:val="28"/>
        </w:rPr>
        <w:t>Thử</w:t>
      </w:r>
      <w:r>
        <w:rPr>
          <w:b/>
          <w:spacing w:val="-8"/>
          <w:sz w:val="28"/>
        </w:rPr>
        <w:t xml:space="preserve"> </w:t>
      </w:r>
      <w:r>
        <w:rPr>
          <w:b/>
          <w:sz w:val="28"/>
        </w:rPr>
        <w:t>nghiệm</w:t>
      </w:r>
      <w:r>
        <w:rPr>
          <w:b/>
          <w:spacing w:val="-5"/>
          <w:sz w:val="28"/>
        </w:rPr>
        <w:t xml:space="preserve"> </w:t>
      </w:r>
      <w:r>
        <w:rPr>
          <w:b/>
          <w:sz w:val="28"/>
        </w:rPr>
        <w:t>xuất</w:t>
      </w:r>
      <w:r>
        <w:rPr>
          <w:b/>
          <w:spacing w:val="-4"/>
          <w:sz w:val="28"/>
        </w:rPr>
        <w:t xml:space="preserve"> </w:t>
      </w:r>
      <w:r>
        <w:rPr>
          <w:b/>
          <w:sz w:val="28"/>
        </w:rPr>
        <w:t>xưởng</w:t>
      </w:r>
      <w:r>
        <w:rPr>
          <w:b/>
          <w:spacing w:val="-4"/>
          <w:sz w:val="28"/>
        </w:rPr>
        <w:t xml:space="preserve"> </w:t>
      </w:r>
      <w:r>
        <w:rPr>
          <w:b/>
          <w:sz w:val="28"/>
        </w:rPr>
        <w:t>(Routine</w:t>
      </w:r>
      <w:r>
        <w:rPr>
          <w:b/>
          <w:spacing w:val="-4"/>
          <w:sz w:val="28"/>
        </w:rPr>
        <w:t xml:space="preserve"> test)</w:t>
      </w:r>
    </w:p>
    <w:p w14:paraId="1153BFFC" w14:textId="77777777" w:rsidR="00012805" w:rsidRDefault="003A20B6">
      <w:pPr>
        <w:pStyle w:val="BodyText"/>
        <w:spacing w:before="120"/>
        <w:ind w:left="143" w:right="134" w:firstLine="707"/>
        <w:jc w:val="both"/>
      </w:pPr>
      <w:r>
        <w:t>Các biên bản thử nghiệm xuất xưởng được</w:t>
      </w:r>
      <w:r>
        <w:rPr>
          <w:spacing w:val="-1"/>
        </w:rPr>
        <w:t xml:space="preserve"> </w:t>
      </w:r>
      <w:r>
        <w:t>thực hiện bởi nhà sản xuất trên mỗi sản phẩm sản xuất ra tại nhà sản xuất để chứng minh khả năng đáp ứng các yêu cầu kỹ thuật hợp đồng, sẽ được cung cấp cho Bên mua khi giao hàng. Việc thử nghiệm xuất xưởng được thực hiện theo tiêu chuẩn sản xuất tương ứng.</w:t>
      </w:r>
    </w:p>
    <w:p w14:paraId="1153BFFD" w14:textId="77777777" w:rsidR="00012805" w:rsidRDefault="00012805">
      <w:pPr>
        <w:pStyle w:val="BodyText"/>
        <w:jc w:val="both"/>
        <w:sectPr w:rsidR="00012805">
          <w:pgSz w:w="11910" w:h="16840"/>
          <w:pgMar w:top="1320" w:right="992" w:bottom="1020" w:left="1559" w:header="746" w:footer="831" w:gutter="0"/>
          <w:cols w:space="720"/>
        </w:sectPr>
      </w:pPr>
    </w:p>
    <w:p w14:paraId="1153BFFE" w14:textId="77777777" w:rsidR="00012805" w:rsidRDefault="003A20B6">
      <w:pPr>
        <w:pStyle w:val="Heading1"/>
        <w:numPr>
          <w:ilvl w:val="1"/>
          <w:numId w:val="9"/>
        </w:numPr>
        <w:tabs>
          <w:tab w:val="left" w:pos="850"/>
        </w:tabs>
        <w:spacing w:before="89"/>
        <w:ind w:left="850" w:hanging="707"/>
        <w:jc w:val="both"/>
      </w:pPr>
      <w:r>
        <w:lastRenderedPageBreak/>
        <w:t>Thử</w:t>
      </w:r>
      <w:r>
        <w:rPr>
          <w:spacing w:val="-7"/>
        </w:rPr>
        <w:t xml:space="preserve"> </w:t>
      </w:r>
      <w:r>
        <w:t>nghiệm</w:t>
      </w:r>
      <w:r>
        <w:rPr>
          <w:spacing w:val="-5"/>
        </w:rPr>
        <w:t xml:space="preserve"> </w:t>
      </w:r>
      <w:r>
        <w:t>điển</w:t>
      </w:r>
      <w:r>
        <w:rPr>
          <w:spacing w:val="-5"/>
        </w:rPr>
        <w:t xml:space="preserve"> </w:t>
      </w:r>
      <w:r>
        <w:t>hình</w:t>
      </w:r>
      <w:r>
        <w:rPr>
          <w:spacing w:val="-4"/>
        </w:rPr>
        <w:t xml:space="preserve"> </w:t>
      </w:r>
      <w:r>
        <w:t>(Type</w:t>
      </w:r>
      <w:r>
        <w:rPr>
          <w:spacing w:val="-5"/>
        </w:rPr>
        <w:t xml:space="preserve"> </w:t>
      </w:r>
      <w:r>
        <w:t>test/Design</w:t>
      </w:r>
      <w:r>
        <w:rPr>
          <w:spacing w:val="-4"/>
        </w:rPr>
        <w:t xml:space="preserve"> </w:t>
      </w:r>
      <w:r>
        <w:rPr>
          <w:spacing w:val="-2"/>
        </w:rPr>
        <w:t>test)</w:t>
      </w:r>
    </w:p>
    <w:p w14:paraId="1153BFFF" w14:textId="77777777" w:rsidR="00012805" w:rsidRDefault="003A20B6">
      <w:pPr>
        <w:pStyle w:val="BodyText"/>
        <w:spacing w:before="120"/>
        <w:ind w:left="143" w:right="141" w:firstLine="707"/>
        <w:jc w:val="both"/>
      </w:pPr>
      <w:r>
        <w:t>Nhà thầu phải nộp kèm theo Hồ sơ dự</w:t>
      </w:r>
      <w:r>
        <w:rPr>
          <w:spacing w:val="-1"/>
        </w:rPr>
        <w:t xml:space="preserve"> </w:t>
      </w:r>
      <w:r>
        <w:t>thầu</w:t>
      </w:r>
      <w:r>
        <w:rPr>
          <w:spacing w:val="-1"/>
        </w:rPr>
        <w:t xml:space="preserve"> </w:t>
      </w:r>
      <w:r>
        <w:t>biên bản thử</w:t>
      </w:r>
      <w:r>
        <w:rPr>
          <w:spacing w:val="-1"/>
        </w:rPr>
        <w:t xml:space="preserve"> </w:t>
      </w:r>
      <w:r>
        <w:t>nghiệm</w:t>
      </w:r>
      <w:r>
        <w:rPr>
          <w:spacing w:val="-2"/>
        </w:rPr>
        <w:t xml:space="preserve"> </w:t>
      </w:r>
      <w:r>
        <w:t>điển hình hoặc thử nghiệm mẫu được thực hiện và chứng nhận bởi phòng thử nghiệm độc lập đạt chứng chỉ ISO/IEC 17025. Biên bản thử nghiệm điển hình/thử nghiệm mẫu phải được thực hiện trên thiết bị tương đương thiết bị chào để chứng minh sự đáp ứng phù hợp hoặc cao hơn yêu cầu kỹ thuật này. Nhà thầu phải nộp kèm hồ sơ dự thầu chứng chỉ ISO/IEC 17025 của phòng thử nghiệm.</w:t>
      </w:r>
    </w:p>
    <w:p w14:paraId="1153C000" w14:textId="77777777" w:rsidR="00012805" w:rsidRDefault="003A20B6">
      <w:pPr>
        <w:pStyle w:val="BodyText"/>
        <w:spacing w:before="120"/>
        <w:ind w:left="143" w:right="136" w:firstLine="707"/>
        <w:jc w:val="both"/>
      </w:pPr>
      <w:r>
        <w:t>Việc thử nghiệm điển hình được thực hiện theo tiêu chuẩn IEC 60282-2, ANSI C37.41, ANSI C37.42 hoặc các tiêu chuẩn tương đương, bao gồm những hạng mục thử nghiệm sau đây:</w:t>
      </w:r>
    </w:p>
    <w:p w14:paraId="1153C001" w14:textId="77777777" w:rsidR="00012805" w:rsidRDefault="003A20B6">
      <w:pPr>
        <w:pStyle w:val="ListParagraph"/>
        <w:numPr>
          <w:ilvl w:val="2"/>
          <w:numId w:val="9"/>
        </w:numPr>
        <w:tabs>
          <w:tab w:val="left" w:pos="849"/>
        </w:tabs>
        <w:spacing w:before="119"/>
        <w:ind w:left="849" w:hanging="435"/>
        <w:rPr>
          <w:sz w:val="28"/>
        </w:rPr>
      </w:pPr>
      <w:r>
        <w:rPr>
          <w:sz w:val="28"/>
        </w:rPr>
        <w:t>Thử</w:t>
      </w:r>
      <w:r>
        <w:rPr>
          <w:spacing w:val="-8"/>
          <w:sz w:val="28"/>
        </w:rPr>
        <w:t xml:space="preserve"> </w:t>
      </w:r>
      <w:r>
        <w:rPr>
          <w:sz w:val="28"/>
        </w:rPr>
        <w:t>nghiệm</w:t>
      </w:r>
      <w:r>
        <w:rPr>
          <w:spacing w:val="-6"/>
          <w:sz w:val="28"/>
        </w:rPr>
        <w:t xml:space="preserve"> </w:t>
      </w:r>
      <w:r>
        <w:rPr>
          <w:sz w:val="28"/>
        </w:rPr>
        <w:t>độ</w:t>
      </w:r>
      <w:r>
        <w:rPr>
          <w:spacing w:val="-6"/>
          <w:sz w:val="28"/>
        </w:rPr>
        <w:t xml:space="preserve"> </w:t>
      </w:r>
      <w:r>
        <w:rPr>
          <w:sz w:val="28"/>
        </w:rPr>
        <w:t>tăng</w:t>
      </w:r>
      <w:r>
        <w:rPr>
          <w:spacing w:val="-6"/>
          <w:sz w:val="28"/>
        </w:rPr>
        <w:t xml:space="preserve"> </w:t>
      </w:r>
      <w:r>
        <w:rPr>
          <w:sz w:val="28"/>
        </w:rPr>
        <w:t>nhiệt</w:t>
      </w:r>
      <w:r>
        <w:rPr>
          <w:spacing w:val="-3"/>
          <w:sz w:val="28"/>
        </w:rPr>
        <w:t xml:space="preserve"> </w:t>
      </w:r>
      <w:r>
        <w:rPr>
          <w:sz w:val="28"/>
        </w:rPr>
        <w:t>(Temperature</w:t>
      </w:r>
      <w:r>
        <w:rPr>
          <w:spacing w:val="-3"/>
          <w:sz w:val="28"/>
        </w:rPr>
        <w:t xml:space="preserve"> </w:t>
      </w:r>
      <w:r>
        <w:rPr>
          <w:sz w:val="28"/>
        </w:rPr>
        <w:t>rise</w:t>
      </w:r>
      <w:r>
        <w:rPr>
          <w:spacing w:val="-3"/>
          <w:sz w:val="28"/>
        </w:rPr>
        <w:t xml:space="preserve"> </w:t>
      </w:r>
      <w:r>
        <w:rPr>
          <w:spacing w:val="-2"/>
          <w:sz w:val="28"/>
        </w:rPr>
        <w:t>tests).</w:t>
      </w:r>
    </w:p>
    <w:p w14:paraId="1153C002" w14:textId="77777777" w:rsidR="00012805" w:rsidRDefault="003A20B6">
      <w:pPr>
        <w:pStyle w:val="ListParagraph"/>
        <w:numPr>
          <w:ilvl w:val="2"/>
          <w:numId w:val="9"/>
        </w:numPr>
        <w:tabs>
          <w:tab w:val="left" w:pos="849"/>
          <w:tab w:val="left" w:pos="851"/>
        </w:tabs>
        <w:spacing w:before="122"/>
        <w:ind w:right="134" w:hanging="447"/>
        <w:rPr>
          <w:sz w:val="28"/>
        </w:rPr>
      </w:pPr>
      <w:r>
        <w:rPr>
          <w:sz w:val="28"/>
        </w:rPr>
        <w:t>Thử nghiệm đường cong đặc tuyến thời gian cắt theo dòng sự cố (Time-</w:t>
      </w:r>
      <w:r>
        <w:rPr>
          <w:spacing w:val="40"/>
          <w:sz w:val="28"/>
        </w:rPr>
        <w:t xml:space="preserve"> </w:t>
      </w:r>
      <w:r>
        <w:rPr>
          <w:sz w:val="28"/>
        </w:rPr>
        <w:t>Current tests).</w:t>
      </w:r>
    </w:p>
    <w:p w14:paraId="1153C003" w14:textId="77777777" w:rsidR="00012805" w:rsidRDefault="003A20B6">
      <w:pPr>
        <w:pStyle w:val="ListParagraph"/>
        <w:numPr>
          <w:ilvl w:val="2"/>
          <w:numId w:val="9"/>
        </w:numPr>
        <w:tabs>
          <w:tab w:val="left" w:pos="849"/>
        </w:tabs>
        <w:ind w:left="849" w:hanging="435"/>
        <w:rPr>
          <w:sz w:val="28"/>
        </w:rPr>
      </w:pPr>
      <w:r>
        <w:rPr>
          <w:sz w:val="28"/>
        </w:rPr>
        <w:t>Thử</w:t>
      </w:r>
      <w:r>
        <w:rPr>
          <w:spacing w:val="-7"/>
          <w:sz w:val="28"/>
        </w:rPr>
        <w:t xml:space="preserve"> </w:t>
      </w:r>
      <w:r>
        <w:rPr>
          <w:sz w:val="28"/>
        </w:rPr>
        <w:t>nghiệm</w:t>
      </w:r>
      <w:r>
        <w:rPr>
          <w:spacing w:val="-5"/>
          <w:sz w:val="28"/>
        </w:rPr>
        <w:t xml:space="preserve"> </w:t>
      </w:r>
      <w:r>
        <w:rPr>
          <w:sz w:val="28"/>
        </w:rPr>
        <w:t>độ</w:t>
      </w:r>
      <w:r>
        <w:rPr>
          <w:spacing w:val="-6"/>
          <w:sz w:val="28"/>
        </w:rPr>
        <w:t xml:space="preserve"> </w:t>
      </w:r>
      <w:r>
        <w:rPr>
          <w:sz w:val="28"/>
        </w:rPr>
        <w:t>bền</w:t>
      </w:r>
      <w:r>
        <w:rPr>
          <w:spacing w:val="-1"/>
          <w:sz w:val="28"/>
        </w:rPr>
        <w:t xml:space="preserve"> </w:t>
      </w:r>
      <w:r>
        <w:rPr>
          <w:sz w:val="28"/>
        </w:rPr>
        <w:t>cơ</w:t>
      </w:r>
      <w:r>
        <w:rPr>
          <w:spacing w:val="-3"/>
          <w:sz w:val="28"/>
        </w:rPr>
        <w:t xml:space="preserve"> </w:t>
      </w:r>
      <w:r>
        <w:rPr>
          <w:sz w:val="28"/>
        </w:rPr>
        <w:t>khí</w:t>
      </w:r>
      <w:r>
        <w:rPr>
          <w:spacing w:val="-5"/>
          <w:sz w:val="28"/>
        </w:rPr>
        <w:t xml:space="preserve"> </w:t>
      </w:r>
      <w:r>
        <w:rPr>
          <w:sz w:val="28"/>
        </w:rPr>
        <w:t>dây</w:t>
      </w:r>
      <w:r>
        <w:rPr>
          <w:spacing w:val="-1"/>
          <w:sz w:val="28"/>
        </w:rPr>
        <w:t xml:space="preserve"> </w:t>
      </w:r>
      <w:r>
        <w:rPr>
          <w:sz w:val="28"/>
        </w:rPr>
        <w:t>chì</w:t>
      </w:r>
      <w:r>
        <w:rPr>
          <w:spacing w:val="-2"/>
          <w:sz w:val="28"/>
        </w:rPr>
        <w:t xml:space="preserve"> </w:t>
      </w:r>
      <w:r>
        <w:rPr>
          <w:sz w:val="28"/>
        </w:rPr>
        <w:t>(Mechanical</w:t>
      </w:r>
      <w:r>
        <w:rPr>
          <w:spacing w:val="-4"/>
          <w:sz w:val="28"/>
        </w:rPr>
        <w:t xml:space="preserve"> </w:t>
      </w:r>
      <w:r>
        <w:rPr>
          <w:sz w:val="28"/>
        </w:rPr>
        <w:t>tests</w:t>
      </w:r>
      <w:r>
        <w:rPr>
          <w:spacing w:val="-2"/>
          <w:sz w:val="28"/>
        </w:rPr>
        <w:t xml:space="preserve"> </w:t>
      </w:r>
      <w:r>
        <w:rPr>
          <w:sz w:val="28"/>
        </w:rPr>
        <w:t>of</w:t>
      </w:r>
      <w:r>
        <w:rPr>
          <w:spacing w:val="-2"/>
          <w:sz w:val="28"/>
        </w:rPr>
        <w:t xml:space="preserve"> </w:t>
      </w:r>
      <w:r>
        <w:rPr>
          <w:sz w:val="28"/>
        </w:rPr>
        <w:t>fuse-</w:t>
      </w:r>
      <w:r>
        <w:rPr>
          <w:spacing w:val="-2"/>
          <w:sz w:val="28"/>
        </w:rPr>
        <w:t>links).</w:t>
      </w:r>
    </w:p>
    <w:p w14:paraId="1153C004" w14:textId="77777777" w:rsidR="00012805" w:rsidRDefault="003A20B6">
      <w:pPr>
        <w:pStyle w:val="ListParagraph"/>
        <w:numPr>
          <w:ilvl w:val="2"/>
          <w:numId w:val="9"/>
        </w:numPr>
        <w:tabs>
          <w:tab w:val="left" w:pos="849"/>
        </w:tabs>
        <w:spacing w:before="119"/>
        <w:ind w:left="849" w:hanging="445"/>
        <w:rPr>
          <w:sz w:val="28"/>
        </w:rPr>
      </w:pPr>
      <w:r>
        <w:rPr>
          <w:sz w:val="28"/>
        </w:rPr>
        <w:t>Thử</w:t>
      </w:r>
      <w:r>
        <w:rPr>
          <w:spacing w:val="-11"/>
          <w:sz w:val="28"/>
        </w:rPr>
        <w:t xml:space="preserve"> </w:t>
      </w:r>
      <w:r>
        <w:rPr>
          <w:sz w:val="28"/>
        </w:rPr>
        <w:t>nghiệm</w:t>
      </w:r>
      <w:r>
        <w:rPr>
          <w:spacing w:val="-7"/>
          <w:sz w:val="28"/>
        </w:rPr>
        <w:t xml:space="preserve"> </w:t>
      </w:r>
      <w:r>
        <w:rPr>
          <w:sz w:val="28"/>
        </w:rPr>
        <w:t>khả</w:t>
      </w:r>
      <w:r>
        <w:rPr>
          <w:spacing w:val="-7"/>
          <w:sz w:val="28"/>
        </w:rPr>
        <w:t xml:space="preserve"> </w:t>
      </w:r>
      <w:r>
        <w:rPr>
          <w:sz w:val="28"/>
        </w:rPr>
        <w:t>năng</w:t>
      </w:r>
      <w:r>
        <w:rPr>
          <w:spacing w:val="-4"/>
          <w:sz w:val="28"/>
        </w:rPr>
        <w:t xml:space="preserve"> </w:t>
      </w:r>
      <w:r>
        <w:rPr>
          <w:sz w:val="28"/>
        </w:rPr>
        <w:t>chịu</w:t>
      </w:r>
      <w:r>
        <w:rPr>
          <w:spacing w:val="-4"/>
          <w:sz w:val="28"/>
        </w:rPr>
        <w:t xml:space="preserve"> </w:t>
      </w:r>
      <w:r>
        <w:rPr>
          <w:sz w:val="28"/>
        </w:rPr>
        <w:t>kéo</w:t>
      </w:r>
      <w:r>
        <w:rPr>
          <w:spacing w:val="-3"/>
          <w:sz w:val="28"/>
        </w:rPr>
        <w:t xml:space="preserve"> </w:t>
      </w:r>
      <w:r>
        <w:rPr>
          <w:sz w:val="28"/>
        </w:rPr>
        <w:t>(Tensile</w:t>
      </w:r>
      <w:r>
        <w:rPr>
          <w:spacing w:val="-5"/>
          <w:sz w:val="28"/>
        </w:rPr>
        <w:t xml:space="preserve"> </w:t>
      </w:r>
      <w:r>
        <w:rPr>
          <w:sz w:val="28"/>
        </w:rPr>
        <w:t>withstand</w:t>
      </w:r>
      <w:r>
        <w:rPr>
          <w:spacing w:val="-3"/>
          <w:sz w:val="28"/>
        </w:rPr>
        <w:t xml:space="preserve"> </w:t>
      </w:r>
      <w:r>
        <w:rPr>
          <w:spacing w:val="-2"/>
          <w:sz w:val="28"/>
        </w:rPr>
        <w:t>strength).</w:t>
      </w:r>
    </w:p>
    <w:p w14:paraId="1153C005" w14:textId="77777777" w:rsidR="00012805" w:rsidRDefault="003A20B6">
      <w:pPr>
        <w:spacing w:before="120"/>
        <w:ind w:left="143"/>
        <w:rPr>
          <w:b/>
          <w:i/>
          <w:sz w:val="28"/>
        </w:rPr>
      </w:pPr>
      <w:r>
        <w:rPr>
          <w:b/>
          <w:i/>
          <w:sz w:val="28"/>
          <w:u w:val="single"/>
        </w:rPr>
        <w:t>Ghi</w:t>
      </w:r>
      <w:r>
        <w:rPr>
          <w:b/>
          <w:i/>
          <w:spacing w:val="1"/>
          <w:sz w:val="28"/>
          <w:u w:val="single"/>
        </w:rPr>
        <w:t xml:space="preserve"> </w:t>
      </w:r>
      <w:r>
        <w:rPr>
          <w:b/>
          <w:i/>
          <w:spacing w:val="-4"/>
          <w:sz w:val="28"/>
          <w:u w:val="single"/>
        </w:rPr>
        <w:t>chú:</w:t>
      </w:r>
    </w:p>
    <w:p w14:paraId="1153C006" w14:textId="77777777" w:rsidR="00012805" w:rsidRDefault="003A20B6">
      <w:pPr>
        <w:pStyle w:val="ListParagraph"/>
        <w:numPr>
          <w:ilvl w:val="3"/>
          <w:numId w:val="9"/>
        </w:numPr>
        <w:tabs>
          <w:tab w:val="left" w:pos="861"/>
        </w:tabs>
        <w:spacing w:before="119"/>
        <w:ind w:right="143" w:firstLine="566"/>
        <w:rPr>
          <w:sz w:val="28"/>
        </w:rPr>
      </w:pPr>
      <w:r>
        <w:rPr>
          <w:sz w:val="28"/>
        </w:rPr>
        <w:t>Trong trường hợp thử nghiệm điển hình được thực hiện bởi phòng thí nghiệm của chính nhà sản xuất, kết quả thử nghiệm có thể được chấp nhận với điều</w:t>
      </w:r>
      <w:r>
        <w:rPr>
          <w:spacing w:val="-1"/>
          <w:sz w:val="28"/>
        </w:rPr>
        <w:t xml:space="preserve"> </w:t>
      </w:r>
      <w:r>
        <w:rPr>
          <w:sz w:val="28"/>
        </w:rPr>
        <w:t>kiện</w:t>
      </w:r>
      <w:r>
        <w:rPr>
          <w:spacing w:val="-1"/>
          <w:sz w:val="28"/>
        </w:rPr>
        <w:t xml:space="preserve"> </w:t>
      </w:r>
      <w:r>
        <w:rPr>
          <w:sz w:val="28"/>
        </w:rPr>
        <w:t>thử</w:t>
      </w:r>
      <w:r>
        <w:rPr>
          <w:spacing w:val="-3"/>
          <w:sz w:val="28"/>
        </w:rPr>
        <w:t xml:space="preserve"> </w:t>
      </w:r>
      <w:r>
        <w:rPr>
          <w:sz w:val="28"/>
        </w:rPr>
        <w:t>nghiệm</w:t>
      </w:r>
      <w:r>
        <w:rPr>
          <w:spacing w:val="-5"/>
          <w:sz w:val="28"/>
        </w:rPr>
        <w:t xml:space="preserve"> </w:t>
      </w:r>
      <w:r>
        <w:rPr>
          <w:sz w:val="28"/>
        </w:rPr>
        <w:t>được</w:t>
      </w:r>
      <w:r>
        <w:rPr>
          <w:spacing w:val="-2"/>
          <w:sz w:val="28"/>
        </w:rPr>
        <w:t xml:space="preserve"> </w:t>
      </w:r>
      <w:r>
        <w:rPr>
          <w:sz w:val="28"/>
        </w:rPr>
        <w:t>chứng</w:t>
      </w:r>
      <w:r>
        <w:rPr>
          <w:spacing w:val="-5"/>
          <w:sz w:val="28"/>
        </w:rPr>
        <w:t xml:space="preserve"> </w:t>
      </w:r>
      <w:r>
        <w:rPr>
          <w:sz w:val="28"/>
        </w:rPr>
        <w:t>kiến</w:t>
      </w:r>
      <w:r>
        <w:rPr>
          <w:spacing w:val="-1"/>
          <w:sz w:val="28"/>
        </w:rPr>
        <w:t xml:space="preserve"> </w:t>
      </w:r>
      <w:r>
        <w:rPr>
          <w:sz w:val="28"/>
        </w:rPr>
        <w:t>hoặc</w:t>
      </w:r>
      <w:r>
        <w:rPr>
          <w:spacing w:val="-2"/>
          <w:sz w:val="28"/>
        </w:rPr>
        <w:t xml:space="preserve"> </w:t>
      </w:r>
      <w:r>
        <w:rPr>
          <w:sz w:val="28"/>
        </w:rPr>
        <w:t>chứng</w:t>
      </w:r>
      <w:r>
        <w:rPr>
          <w:spacing w:val="-1"/>
          <w:sz w:val="28"/>
        </w:rPr>
        <w:t xml:space="preserve"> </w:t>
      </w:r>
      <w:r>
        <w:rPr>
          <w:sz w:val="28"/>
        </w:rPr>
        <w:t>nhận</w:t>
      </w:r>
      <w:r>
        <w:rPr>
          <w:spacing w:val="-1"/>
          <w:sz w:val="28"/>
        </w:rPr>
        <w:t xml:space="preserve"> </w:t>
      </w:r>
      <w:r>
        <w:rPr>
          <w:sz w:val="28"/>
        </w:rPr>
        <w:t>bởi</w:t>
      </w:r>
      <w:r>
        <w:rPr>
          <w:spacing w:val="-1"/>
          <w:sz w:val="28"/>
        </w:rPr>
        <w:t xml:space="preserve"> </w:t>
      </w:r>
      <w:r>
        <w:rPr>
          <w:sz w:val="28"/>
        </w:rPr>
        <w:t>một</w:t>
      </w:r>
      <w:r>
        <w:rPr>
          <w:spacing w:val="-3"/>
          <w:sz w:val="28"/>
        </w:rPr>
        <w:t xml:space="preserve"> </w:t>
      </w:r>
      <w:r>
        <w:rPr>
          <w:sz w:val="28"/>
        </w:rPr>
        <w:t>đại</w:t>
      </w:r>
      <w:r>
        <w:rPr>
          <w:spacing w:val="-1"/>
          <w:sz w:val="28"/>
        </w:rPr>
        <w:t xml:space="preserve"> </w:t>
      </w:r>
      <w:r>
        <w:rPr>
          <w:sz w:val="28"/>
        </w:rPr>
        <w:t>diện</w:t>
      </w:r>
      <w:r>
        <w:rPr>
          <w:spacing w:val="-1"/>
          <w:sz w:val="28"/>
        </w:rPr>
        <w:t xml:space="preserve"> </w:t>
      </w:r>
      <w:r>
        <w:rPr>
          <w:sz w:val="28"/>
        </w:rPr>
        <w:t>được</w:t>
      </w:r>
      <w:r>
        <w:rPr>
          <w:spacing w:val="-5"/>
          <w:sz w:val="28"/>
        </w:rPr>
        <w:t xml:space="preserve"> </w:t>
      </w:r>
      <w:r>
        <w:rPr>
          <w:sz w:val="28"/>
        </w:rPr>
        <w:t>ủy quyền từ các phòng thử nghiệm độc lập quốc tế hoặc cơ quan quản lý chất lượng (ví dụ như</w:t>
      </w:r>
      <w:r>
        <w:rPr>
          <w:spacing w:val="-1"/>
          <w:sz w:val="28"/>
        </w:rPr>
        <w:t xml:space="preserve"> </w:t>
      </w:r>
      <w:r>
        <w:rPr>
          <w:sz w:val="28"/>
        </w:rPr>
        <w:t>KEMA, CESI, SGS, vv...) hoặc</w:t>
      </w:r>
      <w:r>
        <w:rPr>
          <w:spacing w:val="-2"/>
          <w:sz w:val="28"/>
        </w:rPr>
        <w:t xml:space="preserve"> </w:t>
      </w:r>
      <w:r>
        <w:rPr>
          <w:sz w:val="28"/>
        </w:rPr>
        <w:t>phòng thử</w:t>
      </w:r>
      <w:r>
        <w:rPr>
          <w:spacing w:val="-1"/>
          <w:sz w:val="28"/>
        </w:rPr>
        <w:t xml:space="preserve"> </w:t>
      </w:r>
      <w:r>
        <w:rPr>
          <w:sz w:val="28"/>
        </w:rPr>
        <w:t xml:space="preserve">nghiệm của nhà sản xuất đã được một cơ quan công nhận quốc tế công nhận là hợp lệ và phù hợp với tiêu chuẩn ISO/IEC 17025 (Yêu cầu chung về năng lực của các phòng thử nghiệm và hiệu chuẩn-General requirement for the competence of testing and calibration </w:t>
      </w:r>
      <w:r>
        <w:rPr>
          <w:spacing w:val="-2"/>
          <w:sz w:val="28"/>
        </w:rPr>
        <w:t>laboratories).</w:t>
      </w:r>
    </w:p>
    <w:p w14:paraId="1153C007" w14:textId="77777777" w:rsidR="00012805" w:rsidRDefault="003A20B6">
      <w:pPr>
        <w:pStyle w:val="ListParagraph"/>
        <w:numPr>
          <w:ilvl w:val="3"/>
          <w:numId w:val="9"/>
        </w:numPr>
        <w:tabs>
          <w:tab w:val="left" w:pos="861"/>
        </w:tabs>
        <w:spacing w:before="122"/>
        <w:ind w:right="144" w:firstLine="566"/>
        <w:rPr>
          <w:sz w:val="28"/>
        </w:rPr>
      </w:pPr>
      <w:r>
        <w:rPr>
          <w:sz w:val="28"/>
        </w:rPr>
        <w:t>Biên bản thử nghiệm điển hình xuất trình phải được thực hiện cho sản phẩm tương tự:</w:t>
      </w:r>
    </w:p>
    <w:p w14:paraId="1153C008" w14:textId="77777777" w:rsidR="00012805" w:rsidRDefault="003A20B6">
      <w:pPr>
        <w:pStyle w:val="ListParagraph"/>
        <w:numPr>
          <w:ilvl w:val="0"/>
          <w:numId w:val="8"/>
        </w:numPr>
        <w:tabs>
          <w:tab w:val="left" w:pos="861"/>
        </w:tabs>
        <w:spacing w:line="322" w:lineRule="exact"/>
        <w:ind w:left="861" w:hanging="402"/>
        <w:jc w:val="both"/>
        <w:rPr>
          <w:sz w:val="28"/>
        </w:rPr>
      </w:pPr>
      <w:r>
        <w:rPr>
          <w:sz w:val="28"/>
        </w:rPr>
        <w:t>Thiết</w:t>
      </w:r>
      <w:r>
        <w:rPr>
          <w:spacing w:val="15"/>
          <w:sz w:val="28"/>
        </w:rPr>
        <w:t xml:space="preserve"> </w:t>
      </w:r>
      <w:r>
        <w:rPr>
          <w:sz w:val="28"/>
        </w:rPr>
        <w:t>bị</w:t>
      </w:r>
      <w:r>
        <w:rPr>
          <w:spacing w:val="16"/>
          <w:sz w:val="28"/>
        </w:rPr>
        <w:t xml:space="preserve"> </w:t>
      </w:r>
      <w:r>
        <w:rPr>
          <w:sz w:val="28"/>
        </w:rPr>
        <w:t>được</w:t>
      </w:r>
      <w:r>
        <w:rPr>
          <w:spacing w:val="16"/>
          <w:sz w:val="28"/>
        </w:rPr>
        <w:t xml:space="preserve"> </w:t>
      </w:r>
      <w:r>
        <w:rPr>
          <w:sz w:val="28"/>
        </w:rPr>
        <w:t>thử</w:t>
      </w:r>
      <w:r>
        <w:rPr>
          <w:spacing w:val="14"/>
          <w:sz w:val="28"/>
        </w:rPr>
        <w:t xml:space="preserve"> </w:t>
      </w:r>
      <w:r>
        <w:rPr>
          <w:sz w:val="28"/>
        </w:rPr>
        <w:t>nghiệm</w:t>
      </w:r>
      <w:r>
        <w:rPr>
          <w:spacing w:val="18"/>
          <w:sz w:val="28"/>
        </w:rPr>
        <w:t xml:space="preserve"> </w:t>
      </w:r>
      <w:r>
        <w:rPr>
          <w:sz w:val="28"/>
        </w:rPr>
        <w:t>điển</w:t>
      </w:r>
      <w:r>
        <w:rPr>
          <w:spacing w:val="16"/>
          <w:sz w:val="28"/>
        </w:rPr>
        <w:t xml:space="preserve"> </w:t>
      </w:r>
      <w:r>
        <w:rPr>
          <w:sz w:val="28"/>
        </w:rPr>
        <w:t>hình</w:t>
      </w:r>
      <w:r>
        <w:rPr>
          <w:spacing w:val="17"/>
          <w:sz w:val="28"/>
        </w:rPr>
        <w:t xml:space="preserve"> </w:t>
      </w:r>
      <w:r>
        <w:rPr>
          <w:sz w:val="28"/>
        </w:rPr>
        <w:t>phải</w:t>
      </w:r>
      <w:r>
        <w:rPr>
          <w:spacing w:val="16"/>
          <w:sz w:val="28"/>
        </w:rPr>
        <w:t xml:space="preserve"> </w:t>
      </w:r>
      <w:r>
        <w:rPr>
          <w:sz w:val="28"/>
        </w:rPr>
        <w:t>được</w:t>
      </w:r>
      <w:r>
        <w:rPr>
          <w:spacing w:val="16"/>
          <w:sz w:val="28"/>
        </w:rPr>
        <w:t xml:space="preserve"> </w:t>
      </w:r>
      <w:r>
        <w:rPr>
          <w:sz w:val="28"/>
        </w:rPr>
        <w:t>sản</w:t>
      </w:r>
      <w:r>
        <w:rPr>
          <w:spacing w:val="16"/>
          <w:sz w:val="28"/>
        </w:rPr>
        <w:t xml:space="preserve"> </w:t>
      </w:r>
      <w:r>
        <w:rPr>
          <w:sz w:val="28"/>
        </w:rPr>
        <w:t>xuất</w:t>
      </w:r>
      <w:r>
        <w:rPr>
          <w:spacing w:val="18"/>
          <w:sz w:val="28"/>
        </w:rPr>
        <w:t xml:space="preserve"> </w:t>
      </w:r>
      <w:r>
        <w:rPr>
          <w:sz w:val="28"/>
        </w:rPr>
        <w:t>từ</w:t>
      </w:r>
      <w:r>
        <w:rPr>
          <w:spacing w:val="15"/>
          <w:sz w:val="28"/>
        </w:rPr>
        <w:t xml:space="preserve"> </w:t>
      </w:r>
      <w:r>
        <w:rPr>
          <w:sz w:val="28"/>
        </w:rPr>
        <w:t>cùng</w:t>
      </w:r>
      <w:r>
        <w:rPr>
          <w:spacing w:val="18"/>
          <w:sz w:val="28"/>
        </w:rPr>
        <w:t xml:space="preserve"> </w:t>
      </w:r>
      <w:r>
        <w:rPr>
          <w:sz w:val="28"/>
        </w:rPr>
        <w:t>một</w:t>
      </w:r>
      <w:r>
        <w:rPr>
          <w:spacing w:val="29"/>
          <w:sz w:val="28"/>
        </w:rPr>
        <w:t xml:space="preserve"> </w:t>
      </w:r>
      <w:r>
        <w:rPr>
          <w:spacing w:val="-5"/>
          <w:sz w:val="28"/>
        </w:rPr>
        <w:t>nhà</w:t>
      </w:r>
    </w:p>
    <w:p w14:paraId="1153C009" w14:textId="77777777" w:rsidR="00012805" w:rsidRDefault="003A20B6">
      <w:pPr>
        <w:pStyle w:val="BodyText"/>
        <w:ind w:left="143"/>
        <w:jc w:val="both"/>
      </w:pPr>
      <w:r>
        <w:t>sản</w:t>
      </w:r>
      <w:r>
        <w:rPr>
          <w:spacing w:val="-7"/>
        </w:rPr>
        <w:t xml:space="preserve"> </w:t>
      </w:r>
      <w:r>
        <w:t>xuất</w:t>
      </w:r>
      <w:r>
        <w:rPr>
          <w:spacing w:val="-5"/>
        </w:rPr>
        <w:t xml:space="preserve"> </w:t>
      </w:r>
      <w:r>
        <w:t>và</w:t>
      </w:r>
      <w:r>
        <w:rPr>
          <w:spacing w:val="-2"/>
        </w:rPr>
        <w:t xml:space="preserve"> </w:t>
      </w:r>
      <w:r>
        <w:t>cùng</w:t>
      </w:r>
      <w:r>
        <w:rPr>
          <w:spacing w:val="-2"/>
        </w:rPr>
        <w:t xml:space="preserve"> </w:t>
      </w:r>
      <w:r>
        <w:t>chủng</w:t>
      </w:r>
      <w:r>
        <w:rPr>
          <w:spacing w:val="-6"/>
        </w:rPr>
        <w:t xml:space="preserve"> </w:t>
      </w:r>
      <w:r>
        <w:t>loại,</w:t>
      </w:r>
      <w:r>
        <w:rPr>
          <w:spacing w:val="-3"/>
        </w:rPr>
        <w:t xml:space="preserve"> </w:t>
      </w:r>
      <w:r>
        <w:t>cùng</w:t>
      </w:r>
      <w:r>
        <w:rPr>
          <w:spacing w:val="-6"/>
        </w:rPr>
        <w:t xml:space="preserve"> </w:t>
      </w:r>
      <w:r>
        <w:t>nước</w:t>
      </w:r>
      <w:r>
        <w:rPr>
          <w:spacing w:val="-2"/>
        </w:rPr>
        <w:t xml:space="preserve"> </w:t>
      </w:r>
      <w:r>
        <w:t>xuất</w:t>
      </w:r>
      <w:r>
        <w:rPr>
          <w:spacing w:val="-2"/>
        </w:rPr>
        <w:t xml:space="preserve"> </w:t>
      </w:r>
      <w:r>
        <w:t>xứ</w:t>
      </w:r>
      <w:r>
        <w:rPr>
          <w:spacing w:val="-7"/>
        </w:rPr>
        <w:t xml:space="preserve"> </w:t>
      </w:r>
      <w:r>
        <w:t>với</w:t>
      </w:r>
      <w:r>
        <w:rPr>
          <w:spacing w:val="-4"/>
        </w:rPr>
        <w:t xml:space="preserve"> </w:t>
      </w:r>
      <w:r>
        <w:t>thiết</w:t>
      </w:r>
      <w:r>
        <w:rPr>
          <w:spacing w:val="-2"/>
        </w:rPr>
        <w:t xml:space="preserve"> </w:t>
      </w:r>
      <w:r>
        <w:t>bị</w:t>
      </w:r>
      <w:r>
        <w:rPr>
          <w:spacing w:val="-1"/>
        </w:rPr>
        <w:t xml:space="preserve"> </w:t>
      </w:r>
      <w:r>
        <w:rPr>
          <w:spacing w:val="-2"/>
        </w:rPr>
        <w:t>chào.</w:t>
      </w:r>
    </w:p>
    <w:p w14:paraId="1153C00A" w14:textId="77777777" w:rsidR="00012805" w:rsidRDefault="003A20B6">
      <w:pPr>
        <w:pStyle w:val="ListParagraph"/>
        <w:numPr>
          <w:ilvl w:val="0"/>
          <w:numId w:val="8"/>
        </w:numPr>
        <w:tabs>
          <w:tab w:val="left" w:pos="861"/>
        </w:tabs>
        <w:ind w:left="143" w:right="149" w:firstLine="309"/>
        <w:jc w:val="both"/>
        <w:rPr>
          <w:sz w:val="28"/>
        </w:rPr>
      </w:pPr>
      <w:r>
        <w:rPr>
          <w:sz w:val="28"/>
        </w:rPr>
        <w:t>Thông số kỹ thuật của thiết bị được thử nghiệm điển hình phải tương đương hoặc tốt hơn thiết bị chào. Ví dụ:</w:t>
      </w:r>
    </w:p>
    <w:p w14:paraId="1153C00B" w14:textId="77777777" w:rsidR="00012805" w:rsidRDefault="003A20B6">
      <w:pPr>
        <w:pStyle w:val="ListParagraph"/>
        <w:numPr>
          <w:ilvl w:val="1"/>
          <w:numId w:val="8"/>
        </w:numPr>
        <w:tabs>
          <w:tab w:val="left" w:pos="1221"/>
        </w:tabs>
        <w:ind w:left="1221" w:hanging="359"/>
        <w:rPr>
          <w:sz w:val="28"/>
        </w:rPr>
      </w:pPr>
      <w:r>
        <w:rPr>
          <w:sz w:val="28"/>
        </w:rPr>
        <w:t>Đặc</w:t>
      </w:r>
      <w:r>
        <w:rPr>
          <w:spacing w:val="-6"/>
          <w:sz w:val="28"/>
        </w:rPr>
        <w:t xml:space="preserve"> </w:t>
      </w:r>
      <w:r>
        <w:rPr>
          <w:sz w:val="28"/>
        </w:rPr>
        <w:t>tính</w:t>
      </w:r>
      <w:r>
        <w:rPr>
          <w:spacing w:val="-6"/>
          <w:sz w:val="28"/>
        </w:rPr>
        <w:t xml:space="preserve"> </w:t>
      </w:r>
      <w:r>
        <w:rPr>
          <w:sz w:val="28"/>
        </w:rPr>
        <w:t>kỹ</w:t>
      </w:r>
      <w:r>
        <w:rPr>
          <w:spacing w:val="-2"/>
          <w:sz w:val="28"/>
        </w:rPr>
        <w:t xml:space="preserve"> </w:t>
      </w:r>
      <w:r>
        <w:rPr>
          <w:sz w:val="28"/>
        </w:rPr>
        <w:t>thuật</w:t>
      </w:r>
      <w:r>
        <w:rPr>
          <w:spacing w:val="-1"/>
          <w:sz w:val="28"/>
        </w:rPr>
        <w:t xml:space="preserve"> </w:t>
      </w:r>
      <w:r>
        <w:rPr>
          <w:sz w:val="28"/>
        </w:rPr>
        <w:t>thiết</w:t>
      </w:r>
      <w:r>
        <w:rPr>
          <w:spacing w:val="-2"/>
          <w:sz w:val="28"/>
        </w:rPr>
        <w:t xml:space="preserve"> </w:t>
      </w:r>
      <w:r>
        <w:rPr>
          <w:sz w:val="28"/>
        </w:rPr>
        <w:t>bị</w:t>
      </w:r>
      <w:r>
        <w:rPr>
          <w:spacing w:val="-2"/>
          <w:sz w:val="28"/>
        </w:rPr>
        <w:t xml:space="preserve"> </w:t>
      </w:r>
      <w:r>
        <w:rPr>
          <w:sz w:val="28"/>
        </w:rPr>
        <w:t>chào:</w:t>
      </w:r>
      <w:r>
        <w:rPr>
          <w:spacing w:val="-2"/>
          <w:sz w:val="28"/>
        </w:rPr>
        <w:t xml:space="preserve"> </w:t>
      </w:r>
      <w:r>
        <w:rPr>
          <w:sz w:val="28"/>
        </w:rPr>
        <w:t>Fuse</w:t>
      </w:r>
      <w:r>
        <w:rPr>
          <w:spacing w:val="-6"/>
          <w:sz w:val="28"/>
        </w:rPr>
        <w:t xml:space="preserve"> </w:t>
      </w:r>
      <w:r>
        <w:rPr>
          <w:sz w:val="28"/>
        </w:rPr>
        <w:t>Link</w:t>
      </w:r>
      <w:r>
        <w:rPr>
          <w:spacing w:val="-1"/>
          <w:sz w:val="28"/>
        </w:rPr>
        <w:t xml:space="preserve"> </w:t>
      </w:r>
      <w:r>
        <w:rPr>
          <w:spacing w:val="-5"/>
          <w:sz w:val="28"/>
        </w:rPr>
        <w:t>10K</w:t>
      </w:r>
    </w:p>
    <w:p w14:paraId="1153C00C" w14:textId="77777777" w:rsidR="00012805" w:rsidRDefault="003A20B6">
      <w:pPr>
        <w:pStyle w:val="ListParagraph"/>
        <w:numPr>
          <w:ilvl w:val="1"/>
          <w:numId w:val="8"/>
        </w:numPr>
        <w:tabs>
          <w:tab w:val="left" w:pos="1221"/>
        </w:tabs>
        <w:spacing w:before="121"/>
        <w:ind w:left="1221" w:hanging="359"/>
        <w:rPr>
          <w:sz w:val="28"/>
        </w:rPr>
      </w:pPr>
      <w:r>
        <w:rPr>
          <w:sz w:val="28"/>
        </w:rPr>
        <w:t>Biên</w:t>
      </w:r>
      <w:r>
        <w:rPr>
          <w:spacing w:val="-5"/>
          <w:sz w:val="28"/>
        </w:rPr>
        <w:t xml:space="preserve"> </w:t>
      </w:r>
      <w:r>
        <w:rPr>
          <w:sz w:val="28"/>
        </w:rPr>
        <w:t>bản</w:t>
      </w:r>
      <w:r>
        <w:rPr>
          <w:spacing w:val="-2"/>
          <w:sz w:val="28"/>
        </w:rPr>
        <w:t xml:space="preserve"> </w:t>
      </w:r>
      <w:r>
        <w:rPr>
          <w:sz w:val="28"/>
        </w:rPr>
        <w:t>thử</w:t>
      </w:r>
      <w:r>
        <w:rPr>
          <w:spacing w:val="-4"/>
          <w:sz w:val="28"/>
        </w:rPr>
        <w:t xml:space="preserve"> </w:t>
      </w:r>
      <w:r>
        <w:rPr>
          <w:sz w:val="28"/>
        </w:rPr>
        <w:t>nghiệm</w:t>
      </w:r>
      <w:r>
        <w:rPr>
          <w:spacing w:val="-6"/>
          <w:sz w:val="28"/>
        </w:rPr>
        <w:t xml:space="preserve"> </w:t>
      </w:r>
      <w:r>
        <w:rPr>
          <w:sz w:val="28"/>
        </w:rPr>
        <w:t>điển</w:t>
      </w:r>
      <w:r>
        <w:rPr>
          <w:spacing w:val="-7"/>
          <w:sz w:val="28"/>
        </w:rPr>
        <w:t xml:space="preserve"> </w:t>
      </w:r>
      <w:r>
        <w:rPr>
          <w:sz w:val="28"/>
        </w:rPr>
        <w:t>hình</w:t>
      </w:r>
      <w:r>
        <w:rPr>
          <w:spacing w:val="-2"/>
          <w:sz w:val="28"/>
        </w:rPr>
        <w:t xml:space="preserve"> </w:t>
      </w:r>
      <w:r>
        <w:rPr>
          <w:sz w:val="28"/>
        </w:rPr>
        <w:t>chấp</w:t>
      </w:r>
      <w:r>
        <w:rPr>
          <w:spacing w:val="-6"/>
          <w:sz w:val="28"/>
        </w:rPr>
        <w:t xml:space="preserve"> </w:t>
      </w:r>
      <w:r>
        <w:rPr>
          <w:sz w:val="28"/>
        </w:rPr>
        <w:t>nhận</w:t>
      </w:r>
      <w:r>
        <w:rPr>
          <w:spacing w:val="-6"/>
          <w:sz w:val="28"/>
        </w:rPr>
        <w:t xml:space="preserve"> </w:t>
      </w:r>
      <w:r>
        <w:rPr>
          <w:sz w:val="28"/>
        </w:rPr>
        <w:t>được</w:t>
      </w:r>
      <w:r>
        <w:rPr>
          <w:spacing w:val="-3"/>
          <w:sz w:val="28"/>
        </w:rPr>
        <w:t xml:space="preserve"> </w:t>
      </w:r>
      <w:r>
        <w:rPr>
          <w:sz w:val="28"/>
        </w:rPr>
        <w:t>là:</w:t>
      </w:r>
      <w:r>
        <w:rPr>
          <w:spacing w:val="4"/>
          <w:sz w:val="28"/>
        </w:rPr>
        <w:t xml:space="preserve"> </w:t>
      </w:r>
      <w:r>
        <w:rPr>
          <w:sz w:val="28"/>
        </w:rPr>
        <w:t>Fuse</w:t>
      </w:r>
      <w:r>
        <w:rPr>
          <w:spacing w:val="-3"/>
          <w:sz w:val="28"/>
        </w:rPr>
        <w:t xml:space="preserve"> </w:t>
      </w:r>
      <w:r>
        <w:rPr>
          <w:sz w:val="28"/>
        </w:rPr>
        <w:t>Link</w:t>
      </w:r>
      <w:r>
        <w:rPr>
          <w:spacing w:val="-5"/>
          <w:sz w:val="28"/>
        </w:rPr>
        <w:t xml:space="preserve"> </w:t>
      </w:r>
      <w:r>
        <w:rPr>
          <w:spacing w:val="-4"/>
          <w:sz w:val="28"/>
        </w:rPr>
        <w:t>20K.</w:t>
      </w:r>
    </w:p>
    <w:p w14:paraId="1153C00D" w14:textId="77777777" w:rsidR="00012805" w:rsidRDefault="003A20B6">
      <w:pPr>
        <w:pStyle w:val="ListParagraph"/>
        <w:numPr>
          <w:ilvl w:val="3"/>
          <w:numId w:val="9"/>
        </w:numPr>
        <w:tabs>
          <w:tab w:val="left" w:pos="861"/>
        </w:tabs>
        <w:spacing w:before="118"/>
        <w:ind w:left="861" w:hanging="294"/>
        <w:rPr>
          <w:sz w:val="28"/>
        </w:rPr>
      </w:pPr>
      <w:r>
        <w:rPr>
          <w:sz w:val="28"/>
        </w:rPr>
        <w:t>Nội</w:t>
      </w:r>
      <w:r>
        <w:rPr>
          <w:spacing w:val="-2"/>
          <w:sz w:val="28"/>
        </w:rPr>
        <w:t xml:space="preserve"> </w:t>
      </w:r>
      <w:r>
        <w:rPr>
          <w:sz w:val="28"/>
        </w:rPr>
        <w:t>dung</w:t>
      </w:r>
      <w:r>
        <w:rPr>
          <w:spacing w:val="-6"/>
          <w:sz w:val="28"/>
        </w:rPr>
        <w:t xml:space="preserve"> </w:t>
      </w:r>
      <w:r>
        <w:rPr>
          <w:sz w:val="28"/>
        </w:rPr>
        <w:t>biên</w:t>
      </w:r>
      <w:r>
        <w:rPr>
          <w:spacing w:val="-5"/>
          <w:sz w:val="28"/>
        </w:rPr>
        <w:t xml:space="preserve"> </w:t>
      </w:r>
      <w:r>
        <w:rPr>
          <w:sz w:val="28"/>
        </w:rPr>
        <w:t>bản</w:t>
      </w:r>
      <w:r>
        <w:rPr>
          <w:spacing w:val="-2"/>
          <w:sz w:val="28"/>
        </w:rPr>
        <w:t xml:space="preserve"> </w:t>
      </w:r>
      <w:r>
        <w:rPr>
          <w:sz w:val="28"/>
        </w:rPr>
        <w:t>thử</w:t>
      </w:r>
      <w:r>
        <w:rPr>
          <w:spacing w:val="-4"/>
          <w:sz w:val="28"/>
        </w:rPr>
        <w:t xml:space="preserve"> </w:t>
      </w:r>
      <w:r>
        <w:rPr>
          <w:sz w:val="28"/>
        </w:rPr>
        <w:t>nghiệm</w:t>
      </w:r>
      <w:r>
        <w:rPr>
          <w:spacing w:val="-3"/>
          <w:sz w:val="28"/>
        </w:rPr>
        <w:t xml:space="preserve"> </w:t>
      </w:r>
      <w:r>
        <w:rPr>
          <w:sz w:val="28"/>
        </w:rPr>
        <w:t>phải</w:t>
      </w:r>
      <w:r>
        <w:rPr>
          <w:spacing w:val="2"/>
          <w:sz w:val="28"/>
        </w:rPr>
        <w:t xml:space="preserve"> </w:t>
      </w:r>
      <w:r>
        <w:rPr>
          <w:sz w:val="28"/>
        </w:rPr>
        <w:t>thể</w:t>
      </w:r>
      <w:r>
        <w:rPr>
          <w:spacing w:val="-2"/>
          <w:sz w:val="28"/>
        </w:rPr>
        <w:t xml:space="preserve"> </w:t>
      </w:r>
      <w:r>
        <w:rPr>
          <w:sz w:val="28"/>
        </w:rPr>
        <w:t>hiện</w:t>
      </w:r>
      <w:r>
        <w:rPr>
          <w:spacing w:val="-2"/>
          <w:sz w:val="28"/>
        </w:rPr>
        <w:t xml:space="preserve"> </w:t>
      </w:r>
      <w:r>
        <w:rPr>
          <w:sz w:val="28"/>
        </w:rPr>
        <w:t>tất</w:t>
      </w:r>
      <w:r>
        <w:rPr>
          <w:spacing w:val="-2"/>
          <w:sz w:val="28"/>
        </w:rPr>
        <w:t xml:space="preserve"> </w:t>
      </w:r>
      <w:r>
        <w:rPr>
          <w:sz w:val="28"/>
        </w:rPr>
        <w:t>cả</w:t>
      </w:r>
      <w:r>
        <w:rPr>
          <w:spacing w:val="-4"/>
          <w:sz w:val="28"/>
        </w:rPr>
        <w:t xml:space="preserve"> </w:t>
      </w:r>
      <w:r>
        <w:rPr>
          <w:sz w:val="28"/>
        </w:rPr>
        <w:t>các</w:t>
      </w:r>
      <w:r>
        <w:rPr>
          <w:spacing w:val="-3"/>
          <w:sz w:val="28"/>
        </w:rPr>
        <w:t xml:space="preserve"> </w:t>
      </w:r>
      <w:r>
        <w:rPr>
          <w:sz w:val="28"/>
        </w:rPr>
        <w:t>thông</w:t>
      </w:r>
      <w:r>
        <w:rPr>
          <w:spacing w:val="-2"/>
          <w:sz w:val="28"/>
        </w:rPr>
        <w:t xml:space="preserve"> </w:t>
      </w:r>
      <w:r>
        <w:rPr>
          <w:sz w:val="28"/>
        </w:rPr>
        <w:t>tin</w:t>
      </w:r>
      <w:r>
        <w:rPr>
          <w:spacing w:val="-6"/>
          <w:sz w:val="28"/>
        </w:rPr>
        <w:t xml:space="preserve"> </w:t>
      </w:r>
      <w:r>
        <w:rPr>
          <w:sz w:val="28"/>
        </w:rPr>
        <w:t>như</w:t>
      </w:r>
      <w:r>
        <w:rPr>
          <w:spacing w:val="-3"/>
          <w:sz w:val="28"/>
        </w:rPr>
        <w:t xml:space="preserve"> </w:t>
      </w:r>
      <w:r>
        <w:rPr>
          <w:spacing w:val="-4"/>
          <w:sz w:val="28"/>
        </w:rPr>
        <w:t>sau:</w:t>
      </w:r>
    </w:p>
    <w:p w14:paraId="1153C00E" w14:textId="77777777" w:rsidR="00012805" w:rsidRDefault="003A20B6">
      <w:pPr>
        <w:pStyle w:val="ListParagraph"/>
        <w:numPr>
          <w:ilvl w:val="4"/>
          <w:numId w:val="9"/>
        </w:numPr>
        <w:tabs>
          <w:tab w:val="left" w:pos="1582"/>
        </w:tabs>
        <w:ind w:left="1582" w:hanging="731"/>
        <w:jc w:val="both"/>
        <w:rPr>
          <w:sz w:val="28"/>
        </w:rPr>
      </w:pPr>
      <w:r>
        <w:rPr>
          <w:sz w:val="28"/>
        </w:rPr>
        <w:t>Tên,</w:t>
      </w:r>
      <w:r>
        <w:rPr>
          <w:spacing w:val="-4"/>
          <w:sz w:val="28"/>
        </w:rPr>
        <w:t xml:space="preserve"> </w:t>
      </w:r>
      <w:r>
        <w:rPr>
          <w:sz w:val="28"/>
        </w:rPr>
        <w:t>địa</w:t>
      </w:r>
      <w:r>
        <w:rPr>
          <w:spacing w:val="-3"/>
          <w:sz w:val="28"/>
        </w:rPr>
        <w:t xml:space="preserve"> </w:t>
      </w:r>
      <w:r>
        <w:rPr>
          <w:sz w:val="28"/>
        </w:rPr>
        <w:t>chỉ,</w:t>
      </w:r>
      <w:r>
        <w:rPr>
          <w:spacing w:val="-4"/>
          <w:sz w:val="28"/>
        </w:rPr>
        <w:t xml:space="preserve"> </w:t>
      </w:r>
      <w:r>
        <w:rPr>
          <w:sz w:val="28"/>
        </w:rPr>
        <w:t>chữ</w:t>
      </w:r>
      <w:r>
        <w:rPr>
          <w:spacing w:val="-4"/>
          <w:sz w:val="28"/>
        </w:rPr>
        <w:t xml:space="preserve"> </w:t>
      </w:r>
      <w:r>
        <w:rPr>
          <w:sz w:val="28"/>
        </w:rPr>
        <w:t>ký</w:t>
      </w:r>
      <w:r>
        <w:rPr>
          <w:spacing w:val="-5"/>
          <w:sz w:val="28"/>
        </w:rPr>
        <w:t xml:space="preserve"> </w:t>
      </w:r>
      <w:r>
        <w:rPr>
          <w:sz w:val="28"/>
        </w:rPr>
        <w:t>và/hoặc</w:t>
      </w:r>
      <w:r>
        <w:rPr>
          <w:spacing w:val="-2"/>
          <w:sz w:val="28"/>
        </w:rPr>
        <w:t xml:space="preserve"> </w:t>
      </w:r>
      <w:r>
        <w:rPr>
          <w:sz w:val="28"/>
        </w:rPr>
        <w:t>con</w:t>
      </w:r>
      <w:r>
        <w:rPr>
          <w:spacing w:val="-2"/>
          <w:sz w:val="28"/>
        </w:rPr>
        <w:t xml:space="preserve"> </w:t>
      </w:r>
      <w:r>
        <w:rPr>
          <w:sz w:val="28"/>
        </w:rPr>
        <w:t>dấu</w:t>
      </w:r>
      <w:r>
        <w:rPr>
          <w:spacing w:val="-2"/>
          <w:sz w:val="28"/>
        </w:rPr>
        <w:t xml:space="preserve"> </w:t>
      </w:r>
      <w:r>
        <w:rPr>
          <w:sz w:val="28"/>
        </w:rPr>
        <w:t>của</w:t>
      </w:r>
      <w:r>
        <w:rPr>
          <w:spacing w:val="-6"/>
          <w:sz w:val="28"/>
        </w:rPr>
        <w:t xml:space="preserve"> </w:t>
      </w:r>
      <w:r>
        <w:rPr>
          <w:sz w:val="28"/>
        </w:rPr>
        <w:t>phòng</w:t>
      </w:r>
      <w:r>
        <w:rPr>
          <w:spacing w:val="-2"/>
          <w:sz w:val="28"/>
        </w:rPr>
        <w:t xml:space="preserve"> </w:t>
      </w:r>
      <w:r>
        <w:rPr>
          <w:sz w:val="28"/>
        </w:rPr>
        <w:t>thí</w:t>
      </w:r>
      <w:r>
        <w:rPr>
          <w:spacing w:val="-4"/>
          <w:sz w:val="28"/>
        </w:rPr>
        <w:t xml:space="preserve"> </w:t>
      </w:r>
      <w:r>
        <w:rPr>
          <w:spacing w:val="-2"/>
          <w:sz w:val="28"/>
        </w:rPr>
        <w:t>nghiệm;</w:t>
      </w:r>
    </w:p>
    <w:p w14:paraId="1153C00F" w14:textId="77777777" w:rsidR="00012805" w:rsidRDefault="003A20B6">
      <w:pPr>
        <w:pStyle w:val="ListParagraph"/>
        <w:numPr>
          <w:ilvl w:val="4"/>
          <w:numId w:val="9"/>
        </w:numPr>
        <w:tabs>
          <w:tab w:val="left" w:pos="1580"/>
        </w:tabs>
        <w:ind w:left="143" w:right="142" w:firstLine="707"/>
        <w:jc w:val="both"/>
        <w:rPr>
          <w:sz w:val="28"/>
        </w:rPr>
      </w:pPr>
      <w:r>
        <w:rPr>
          <w:sz w:val="28"/>
        </w:rPr>
        <w:t>Đối tượng thử nghiệm, hạng mục kiểm tra thử nghiệm, các tiêu chuẩn</w:t>
      </w:r>
      <w:r>
        <w:rPr>
          <w:spacing w:val="40"/>
          <w:sz w:val="28"/>
        </w:rPr>
        <w:t xml:space="preserve"> </w:t>
      </w:r>
      <w:r>
        <w:rPr>
          <w:sz w:val="28"/>
        </w:rPr>
        <w:t>áp</w:t>
      </w:r>
      <w:r>
        <w:rPr>
          <w:spacing w:val="40"/>
          <w:sz w:val="28"/>
        </w:rPr>
        <w:t xml:space="preserve"> </w:t>
      </w:r>
      <w:r>
        <w:rPr>
          <w:sz w:val="28"/>
        </w:rPr>
        <w:t>dụng,</w:t>
      </w:r>
      <w:r>
        <w:rPr>
          <w:spacing w:val="40"/>
          <w:sz w:val="28"/>
        </w:rPr>
        <w:t xml:space="preserve"> </w:t>
      </w:r>
      <w:r>
        <w:rPr>
          <w:sz w:val="28"/>
        </w:rPr>
        <w:t>khách</w:t>
      </w:r>
      <w:r>
        <w:rPr>
          <w:spacing w:val="40"/>
          <w:sz w:val="28"/>
        </w:rPr>
        <w:t xml:space="preserve"> </w:t>
      </w:r>
      <w:r>
        <w:rPr>
          <w:sz w:val="28"/>
        </w:rPr>
        <w:t>hàng,</w:t>
      </w:r>
      <w:r>
        <w:rPr>
          <w:spacing w:val="40"/>
          <w:sz w:val="28"/>
        </w:rPr>
        <w:t xml:space="preserve"> </w:t>
      </w:r>
      <w:r>
        <w:rPr>
          <w:sz w:val="28"/>
        </w:rPr>
        <w:t>ngày</w:t>
      </w:r>
      <w:r>
        <w:rPr>
          <w:spacing w:val="40"/>
          <w:sz w:val="28"/>
        </w:rPr>
        <w:t xml:space="preserve"> </w:t>
      </w:r>
      <w:r>
        <w:rPr>
          <w:sz w:val="28"/>
        </w:rPr>
        <w:t>thử</w:t>
      </w:r>
      <w:r>
        <w:rPr>
          <w:spacing w:val="40"/>
          <w:sz w:val="28"/>
        </w:rPr>
        <w:t xml:space="preserve"> </w:t>
      </w:r>
      <w:r>
        <w:rPr>
          <w:sz w:val="28"/>
        </w:rPr>
        <w:t>nghiệm,</w:t>
      </w:r>
      <w:r>
        <w:rPr>
          <w:spacing w:val="40"/>
          <w:sz w:val="28"/>
        </w:rPr>
        <w:t xml:space="preserve"> </w:t>
      </w:r>
      <w:r>
        <w:rPr>
          <w:sz w:val="28"/>
        </w:rPr>
        <w:t>ngày</w:t>
      </w:r>
      <w:r>
        <w:rPr>
          <w:spacing w:val="40"/>
          <w:sz w:val="28"/>
        </w:rPr>
        <w:t xml:space="preserve"> </w:t>
      </w:r>
      <w:r>
        <w:rPr>
          <w:sz w:val="28"/>
        </w:rPr>
        <w:t>phát</w:t>
      </w:r>
      <w:r>
        <w:rPr>
          <w:spacing w:val="40"/>
          <w:sz w:val="28"/>
        </w:rPr>
        <w:t xml:space="preserve"> </w:t>
      </w:r>
      <w:r>
        <w:rPr>
          <w:sz w:val="28"/>
        </w:rPr>
        <w:t>hành</w:t>
      </w:r>
      <w:r>
        <w:rPr>
          <w:spacing w:val="40"/>
          <w:sz w:val="28"/>
        </w:rPr>
        <w:t xml:space="preserve"> </w:t>
      </w:r>
      <w:r>
        <w:rPr>
          <w:sz w:val="28"/>
        </w:rPr>
        <w:t>biên</w:t>
      </w:r>
      <w:r>
        <w:rPr>
          <w:spacing w:val="40"/>
          <w:sz w:val="28"/>
        </w:rPr>
        <w:t xml:space="preserve"> </w:t>
      </w:r>
      <w:r>
        <w:rPr>
          <w:sz w:val="28"/>
        </w:rPr>
        <w:t>bản,</w:t>
      </w:r>
      <w:r>
        <w:rPr>
          <w:spacing w:val="40"/>
          <w:sz w:val="28"/>
        </w:rPr>
        <w:t xml:space="preserve"> </w:t>
      </w:r>
      <w:r>
        <w:rPr>
          <w:sz w:val="28"/>
        </w:rPr>
        <w:t>địa</w:t>
      </w:r>
    </w:p>
    <w:p w14:paraId="1153C010" w14:textId="77777777" w:rsidR="00012805" w:rsidRDefault="00012805">
      <w:pPr>
        <w:pStyle w:val="ListParagraph"/>
        <w:rPr>
          <w:sz w:val="28"/>
        </w:rPr>
        <w:sectPr w:rsidR="00012805">
          <w:pgSz w:w="11910" w:h="16840"/>
          <w:pgMar w:top="1320" w:right="992" w:bottom="1020" w:left="1559" w:header="746" w:footer="831" w:gutter="0"/>
          <w:cols w:space="720"/>
        </w:sectPr>
      </w:pPr>
    </w:p>
    <w:p w14:paraId="1153C011" w14:textId="77777777" w:rsidR="00012805" w:rsidRDefault="003A20B6">
      <w:pPr>
        <w:pStyle w:val="BodyText"/>
        <w:spacing w:before="89"/>
        <w:ind w:left="143"/>
      </w:pPr>
      <w:r>
        <w:lastRenderedPageBreak/>
        <w:t>điểm</w:t>
      </w:r>
      <w:r>
        <w:rPr>
          <w:spacing w:val="40"/>
        </w:rPr>
        <w:t xml:space="preserve"> </w:t>
      </w:r>
      <w:r>
        <w:t>thử</w:t>
      </w:r>
      <w:r>
        <w:rPr>
          <w:spacing w:val="40"/>
        </w:rPr>
        <w:t xml:space="preserve"> </w:t>
      </w:r>
      <w:r>
        <w:t>nghiệm,</w:t>
      </w:r>
      <w:r>
        <w:rPr>
          <w:spacing w:val="40"/>
        </w:rPr>
        <w:t xml:space="preserve"> </w:t>
      </w:r>
      <w:r>
        <w:t>chi</w:t>
      </w:r>
      <w:r>
        <w:rPr>
          <w:spacing w:val="40"/>
        </w:rPr>
        <w:t xml:space="preserve"> </w:t>
      </w:r>
      <w:r>
        <w:t>tiết</w:t>
      </w:r>
      <w:r>
        <w:rPr>
          <w:spacing w:val="40"/>
        </w:rPr>
        <w:t xml:space="preserve"> </w:t>
      </w:r>
      <w:r>
        <w:t>thử</w:t>
      </w:r>
      <w:r>
        <w:rPr>
          <w:spacing w:val="40"/>
        </w:rPr>
        <w:t xml:space="preserve"> </w:t>
      </w:r>
      <w:r>
        <w:t>nghiệm,</w:t>
      </w:r>
      <w:r>
        <w:rPr>
          <w:spacing w:val="40"/>
        </w:rPr>
        <w:t xml:space="preserve"> </w:t>
      </w:r>
      <w:r>
        <w:t>phương</w:t>
      </w:r>
      <w:r>
        <w:rPr>
          <w:spacing w:val="40"/>
        </w:rPr>
        <w:t xml:space="preserve"> </w:t>
      </w:r>
      <w:r>
        <w:t>pháp</w:t>
      </w:r>
      <w:r>
        <w:rPr>
          <w:spacing w:val="40"/>
        </w:rPr>
        <w:t xml:space="preserve"> </w:t>
      </w:r>
      <w:r>
        <w:t>thử,</w:t>
      </w:r>
      <w:r>
        <w:rPr>
          <w:spacing w:val="40"/>
        </w:rPr>
        <w:t xml:space="preserve"> </w:t>
      </w:r>
      <w:r>
        <w:t>kết</w:t>
      </w:r>
      <w:r>
        <w:rPr>
          <w:spacing w:val="40"/>
        </w:rPr>
        <w:t xml:space="preserve"> </w:t>
      </w:r>
      <w:r>
        <w:t>quả</w:t>
      </w:r>
      <w:r>
        <w:rPr>
          <w:spacing w:val="40"/>
        </w:rPr>
        <w:t xml:space="preserve"> </w:t>
      </w:r>
      <w:r>
        <w:t>thử,</w:t>
      </w:r>
      <w:r>
        <w:rPr>
          <w:spacing w:val="40"/>
        </w:rPr>
        <w:t xml:space="preserve"> </w:t>
      </w:r>
      <w:r>
        <w:t>sơ</w:t>
      </w:r>
      <w:r>
        <w:rPr>
          <w:spacing w:val="40"/>
        </w:rPr>
        <w:t xml:space="preserve"> </w:t>
      </w:r>
      <w:r>
        <w:t>đồ mạch, ..vv..</w:t>
      </w:r>
    </w:p>
    <w:p w14:paraId="1153C012" w14:textId="77777777" w:rsidR="00012805" w:rsidRDefault="003A20B6">
      <w:pPr>
        <w:pStyle w:val="ListParagraph"/>
        <w:numPr>
          <w:ilvl w:val="4"/>
          <w:numId w:val="9"/>
        </w:numPr>
        <w:tabs>
          <w:tab w:val="left" w:pos="1582"/>
        </w:tabs>
        <w:spacing w:before="119"/>
        <w:ind w:left="143" w:right="142" w:firstLine="707"/>
        <w:rPr>
          <w:sz w:val="28"/>
        </w:rPr>
      </w:pPr>
      <w:r>
        <w:rPr>
          <w:sz w:val="28"/>
        </w:rPr>
        <w:t>Thông số</w:t>
      </w:r>
      <w:r>
        <w:rPr>
          <w:spacing w:val="29"/>
          <w:sz w:val="28"/>
        </w:rPr>
        <w:t xml:space="preserve"> </w:t>
      </w:r>
      <w:r>
        <w:rPr>
          <w:sz w:val="28"/>
        </w:rPr>
        <w:t>kỹ thuật chính, chủng loại, nhà sản xuất, nước sản xuất</w:t>
      </w:r>
      <w:r>
        <w:rPr>
          <w:spacing w:val="80"/>
          <w:sz w:val="28"/>
        </w:rPr>
        <w:t xml:space="preserve"> </w:t>
      </w:r>
      <w:r>
        <w:rPr>
          <w:sz w:val="28"/>
        </w:rPr>
        <w:t>của thiết bị được thử nghiệm.</w:t>
      </w:r>
    </w:p>
    <w:p w14:paraId="1153C013" w14:textId="77777777" w:rsidR="00012805" w:rsidRDefault="003A20B6">
      <w:pPr>
        <w:spacing w:before="120"/>
        <w:ind w:left="851"/>
        <w:rPr>
          <w:i/>
          <w:sz w:val="28"/>
        </w:rPr>
      </w:pPr>
      <w:r>
        <w:rPr>
          <w:i/>
          <w:sz w:val="28"/>
        </w:rPr>
        <w:t>Biên</w:t>
      </w:r>
      <w:r>
        <w:rPr>
          <w:i/>
          <w:spacing w:val="44"/>
          <w:sz w:val="28"/>
        </w:rPr>
        <w:t xml:space="preserve"> </w:t>
      </w:r>
      <w:r>
        <w:rPr>
          <w:i/>
          <w:sz w:val="28"/>
        </w:rPr>
        <w:t>bản</w:t>
      </w:r>
      <w:r>
        <w:rPr>
          <w:i/>
          <w:spacing w:val="47"/>
          <w:sz w:val="28"/>
        </w:rPr>
        <w:t xml:space="preserve"> </w:t>
      </w:r>
      <w:r>
        <w:rPr>
          <w:i/>
          <w:sz w:val="28"/>
        </w:rPr>
        <w:t>thử</w:t>
      </w:r>
      <w:r>
        <w:rPr>
          <w:i/>
          <w:spacing w:val="47"/>
          <w:sz w:val="28"/>
        </w:rPr>
        <w:t xml:space="preserve"> </w:t>
      </w:r>
      <w:r>
        <w:rPr>
          <w:i/>
          <w:sz w:val="28"/>
        </w:rPr>
        <w:t>nghiệm</w:t>
      </w:r>
      <w:r>
        <w:rPr>
          <w:i/>
          <w:spacing w:val="47"/>
          <w:sz w:val="28"/>
        </w:rPr>
        <w:t xml:space="preserve"> </w:t>
      </w:r>
      <w:r>
        <w:rPr>
          <w:i/>
          <w:sz w:val="28"/>
        </w:rPr>
        <w:t>điển</w:t>
      </w:r>
      <w:r>
        <w:rPr>
          <w:i/>
          <w:spacing w:val="47"/>
          <w:sz w:val="28"/>
        </w:rPr>
        <w:t xml:space="preserve"> </w:t>
      </w:r>
      <w:r>
        <w:rPr>
          <w:i/>
          <w:sz w:val="28"/>
        </w:rPr>
        <w:t>hình</w:t>
      </w:r>
      <w:r>
        <w:rPr>
          <w:i/>
          <w:spacing w:val="47"/>
          <w:sz w:val="28"/>
        </w:rPr>
        <w:t xml:space="preserve"> </w:t>
      </w:r>
      <w:r>
        <w:rPr>
          <w:i/>
          <w:sz w:val="28"/>
        </w:rPr>
        <w:t>chỉ</w:t>
      </w:r>
      <w:r>
        <w:rPr>
          <w:i/>
          <w:spacing w:val="46"/>
          <w:sz w:val="28"/>
        </w:rPr>
        <w:t xml:space="preserve"> </w:t>
      </w:r>
      <w:r>
        <w:rPr>
          <w:i/>
          <w:sz w:val="28"/>
        </w:rPr>
        <w:t>nêu</w:t>
      </w:r>
      <w:r>
        <w:rPr>
          <w:i/>
          <w:spacing w:val="45"/>
          <w:sz w:val="28"/>
        </w:rPr>
        <w:t xml:space="preserve"> </w:t>
      </w:r>
      <w:r>
        <w:rPr>
          <w:i/>
          <w:sz w:val="28"/>
        </w:rPr>
        <w:t>tóm</w:t>
      </w:r>
      <w:r>
        <w:rPr>
          <w:i/>
          <w:spacing w:val="47"/>
          <w:sz w:val="28"/>
        </w:rPr>
        <w:t xml:space="preserve"> </w:t>
      </w:r>
      <w:r>
        <w:rPr>
          <w:i/>
          <w:sz w:val="28"/>
        </w:rPr>
        <w:t>tắt</w:t>
      </w:r>
      <w:r>
        <w:rPr>
          <w:i/>
          <w:spacing w:val="47"/>
          <w:sz w:val="28"/>
        </w:rPr>
        <w:t xml:space="preserve"> </w:t>
      </w:r>
      <w:r>
        <w:rPr>
          <w:i/>
          <w:sz w:val="28"/>
        </w:rPr>
        <w:t>hạng</w:t>
      </w:r>
      <w:r>
        <w:rPr>
          <w:i/>
          <w:spacing w:val="45"/>
          <w:sz w:val="28"/>
        </w:rPr>
        <w:t xml:space="preserve"> </w:t>
      </w:r>
      <w:r>
        <w:rPr>
          <w:i/>
          <w:sz w:val="28"/>
        </w:rPr>
        <w:t>mục</w:t>
      </w:r>
      <w:r>
        <w:rPr>
          <w:i/>
          <w:spacing w:val="46"/>
          <w:sz w:val="28"/>
        </w:rPr>
        <w:t xml:space="preserve"> </w:t>
      </w:r>
      <w:r>
        <w:rPr>
          <w:i/>
          <w:sz w:val="28"/>
        </w:rPr>
        <w:t>thử</w:t>
      </w:r>
      <w:r>
        <w:rPr>
          <w:i/>
          <w:spacing w:val="47"/>
          <w:sz w:val="28"/>
        </w:rPr>
        <w:t xml:space="preserve"> </w:t>
      </w:r>
      <w:r>
        <w:rPr>
          <w:i/>
          <w:spacing w:val="-2"/>
          <w:sz w:val="28"/>
        </w:rPr>
        <w:t>nghiệm</w:t>
      </w:r>
    </w:p>
    <w:p w14:paraId="1153C014" w14:textId="77777777" w:rsidR="00012805" w:rsidRDefault="003A20B6">
      <w:pPr>
        <w:spacing w:before="2"/>
        <w:ind w:left="143"/>
        <w:rPr>
          <w:i/>
          <w:sz w:val="28"/>
        </w:rPr>
      </w:pPr>
      <w:r>
        <w:rPr>
          <w:i/>
          <w:sz w:val="28"/>
        </w:rPr>
        <w:t>và/hoặc</w:t>
      </w:r>
      <w:r>
        <w:rPr>
          <w:i/>
          <w:spacing w:val="-4"/>
          <w:sz w:val="28"/>
        </w:rPr>
        <w:t xml:space="preserve"> </w:t>
      </w:r>
      <w:r>
        <w:rPr>
          <w:i/>
          <w:sz w:val="28"/>
        </w:rPr>
        <w:t>kết</w:t>
      </w:r>
      <w:r>
        <w:rPr>
          <w:i/>
          <w:spacing w:val="-2"/>
          <w:sz w:val="28"/>
        </w:rPr>
        <w:t xml:space="preserve"> </w:t>
      </w:r>
      <w:r>
        <w:rPr>
          <w:i/>
          <w:sz w:val="28"/>
        </w:rPr>
        <w:t>quả</w:t>
      </w:r>
      <w:r>
        <w:rPr>
          <w:i/>
          <w:spacing w:val="-6"/>
          <w:sz w:val="28"/>
        </w:rPr>
        <w:t xml:space="preserve"> </w:t>
      </w:r>
      <w:r>
        <w:rPr>
          <w:i/>
          <w:sz w:val="28"/>
        </w:rPr>
        <w:t>thử</w:t>
      </w:r>
      <w:r>
        <w:rPr>
          <w:i/>
          <w:spacing w:val="-3"/>
          <w:sz w:val="28"/>
        </w:rPr>
        <w:t xml:space="preserve"> </w:t>
      </w:r>
      <w:r>
        <w:rPr>
          <w:i/>
          <w:sz w:val="28"/>
        </w:rPr>
        <w:t>nghiệm</w:t>
      </w:r>
      <w:r>
        <w:rPr>
          <w:i/>
          <w:spacing w:val="-2"/>
          <w:sz w:val="28"/>
        </w:rPr>
        <w:t xml:space="preserve"> </w:t>
      </w:r>
      <w:r>
        <w:rPr>
          <w:i/>
          <w:sz w:val="28"/>
        </w:rPr>
        <w:t>sẽ</w:t>
      </w:r>
      <w:r>
        <w:rPr>
          <w:i/>
          <w:spacing w:val="-3"/>
          <w:sz w:val="28"/>
        </w:rPr>
        <w:t xml:space="preserve"> </w:t>
      </w:r>
      <w:r>
        <w:rPr>
          <w:i/>
          <w:sz w:val="28"/>
        </w:rPr>
        <w:t>không</w:t>
      </w:r>
      <w:r>
        <w:rPr>
          <w:i/>
          <w:spacing w:val="-6"/>
          <w:sz w:val="28"/>
        </w:rPr>
        <w:t xml:space="preserve"> </w:t>
      </w:r>
      <w:r>
        <w:rPr>
          <w:i/>
          <w:sz w:val="28"/>
        </w:rPr>
        <w:t>được</w:t>
      </w:r>
      <w:r>
        <w:rPr>
          <w:i/>
          <w:spacing w:val="-7"/>
          <w:sz w:val="28"/>
        </w:rPr>
        <w:t xml:space="preserve"> </w:t>
      </w:r>
      <w:r>
        <w:rPr>
          <w:i/>
          <w:sz w:val="28"/>
        </w:rPr>
        <w:t>chấp</w:t>
      </w:r>
      <w:r>
        <w:rPr>
          <w:i/>
          <w:spacing w:val="-5"/>
          <w:sz w:val="28"/>
        </w:rPr>
        <w:t xml:space="preserve"> </w:t>
      </w:r>
      <w:r>
        <w:rPr>
          <w:i/>
          <w:spacing w:val="-4"/>
          <w:sz w:val="28"/>
        </w:rPr>
        <w:t>nhận</w:t>
      </w:r>
    </w:p>
    <w:p w14:paraId="1153C015" w14:textId="77777777" w:rsidR="00012805" w:rsidRDefault="003A20B6">
      <w:pPr>
        <w:pStyle w:val="Heading1"/>
        <w:numPr>
          <w:ilvl w:val="1"/>
          <w:numId w:val="9"/>
        </w:numPr>
        <w:tabs>
          <w:tab w:val="left" w:pos="850"/>
        </w:tabs>
        <w:ind w:left="850" w:hanging="707"/>
      </w:pPr>
      <w:r>
        <w:t>Thử</w:t>
      </w:r>
      <w:r>
        <w:rPr>
          <w:spacing w:val="-5"/>
        </w:rPr>
        <w:t xml:space="preserve"> </w:t>
      </w:r>
      <w:r>
        <w:t>nghiệm</w:t>
      </w:r>
      <w:r>
        <w:rPr>
          <w:spacing w:val="-4"/>
        </w:rPr>
        <w:t xml:space="preserve"> </w:t>
      </w:r>
      <w:r>
        <w:t>nghiệm</w:t>
      </w:r>
      <w:r>
        <w:rPr>
          <w:spacing w:val="-7"/>
        </w:rPr>
        <w:t xml:space="preserve"> </w:t>
      </w:r>
      <w:r>
        <w:t>thu</w:t>
      </w:r>
      <w:r>
        <w:rPr>
          <w:spacing w:val="-3"/>
        </w:rPr>
        <w:t xml:space="preserve"> </w:t>
      </w:r>
      <w:r>
        <w:t>(Sample</w:t>
      </w:r>
      <w:r>
        <w:rPr>
          <w:spacing w:val="-3"/>
        </w:rPr>
        <w:t xml:space="preserve"> </w:t>
      </w:r>
      <w:r>
        <w:rPr>
          <w:spacing w:val="-4"/>
        </w:rPr>
        <w:t>test)</w:t>
      </w:r>
    </w:p>
    <w:p w14:paraId="1153C016" w14:textId="77777777" w:rsidR="00012805" w:rsidRDefault="003A20B6">
      <w:pPr>
        <w:pStyle w:val="BodyText"/>
        <w:spacing w:before="120"/>
        <w:ind w:left="143" w:right="136" w:firstLine="707"/>
        <w:jc w:val="both"/>
      </w:pPr>
      <w:r>
        <w:t>Khi tiếp nhận hàng hoá, Bên Mua và Bên Bán sẽ tiến hành lấy mẫu ngẫu nhiên dây chì từ lô hàng để thực hiện thí nghiệm, kiểm tra chất lượng hàng hóa so với cam kết trong Hợp đồng.</w:t>
      </w:r>
    </w:p>
    <w:p w14:paraId="1153C017" w14:textId="77777777" w:rsidR="00012805" w:rsidRDefault="003A20B6">
      <w:pPr>
        <w:pStyle w:val="BodyText"/>
        <w:spacing w:before="119" w:line="242" w:lineRule="auto"/>
        <w:ind w:left="143" w:right="147" w:firstLine="707"/>
        <w:jc w:val="both"/>
      </w:pPr>
      <w:r>
        <w:t>Việc thử nghiệm nghiệm thu được thực hiện bởi Phòng thử nghiệm độc lập đạt chứng chỉ ISO/IEC 17025 (Quatest, TNĐMN,….) với hạng mục sau:</w:t>
      </w:r>
    </w:p>
    <w:p w14:paraId="1153C018" w14:textId="77777777" w:rsidR="00012805" w:rsidRDefault="003A20B6">
      <w:pPr>
        <w:pStyle w:val="BodyText"/>
        <w:spacing w:before="115"/>
        <w:ind w:left="143" w:right="137" w:firstLine="707"/>
        <w:jc w:val="both"/>
      </w:pPr>
      <w:r>
        <w:t>“Thử</w:t>
      </w:r>
      <w:r>
        <w:rPr>
          <w:spacing w:val="40"/>
        </w:rPr>
        <w:t xml:space="preserve"> </w:t>
      </w:r>
      <w:r>
        <w:t>nghiệm độ</w:t>
      </w:r>
      <w:r>
        <w:rPr>
          <w:spacing w:val="40"/>
        </w:rPr>
        <w:t xml:space="preserve"> </w:t>
      </w:r>
      <w:r>
        <w:t>bền</w:t>
      </w:r>
      <w:r>
        <w:rPr>
          <w:spacing w:val="40"/>
        </w:rPr>
        <w:t xml:space="preserve"> </w:t>
      </w:r>
      <w:r>
        <w:t>cơ</w:t>
      </w:r>
      <w:r>
        <w:rPr>
          <w:spacing w:val="40"/>
        </w:rPr>
        <w:t xml:space="preserve"> </w:t>
      </w:r>
      <w:r>
        <w:t>khí</w:t>
      </w:r>
      <w:r>
        <w:rPr>
          <w:spacing w:val="40"/>
        </w:rPr>
        <w:t xml:space="preserve"> </w:t>
      </w:r>
      <w:r>
        <w:t>dây</w:t>
      </w:r>
      <w:r>
        <w:rPr>
          <w:spacing w:val="40"/>
        </w:rPr>
        <w:t xml:space="preserve"> </w:t>
      </w:r>
      <w:r>
        <w:t>chì</w:t>
      </w:r>
      <w:r>
        <w:rPr>
          <w:spacing w:val="40"/>
        </w:rPr>
        <w:t xml:space="preserve"> </w:t>
      </w:r>
      <w:r>
        <w:t>(Mechanical</w:t>
      </w:r>
      <w:r>
        <w:rPr>
          <w:spacing w:val="40"/>
        </w:rPr>
        <w:t xml:space="preserve"> </w:t>
      </w:r>
      <w:r>
        <w:t>tests</w:t>
      </w:r>
      <w:r>
        <w:rPr>
          <w:spacing w:val="40"/>
        </w:rPr>
        <w:t xml:space="preserve"> </w:t>
      </w:r>
      <w:r>
        <w:t>of fuse-links)”: Lắp dây chì vào cần cầu chì đến đủ lực căng cần thiết, đóng-cắt 10 lần trên FCO đảm bảo dây chì không bị đứt hoặc không bị biến dạng.</w:t>
      </w:r>
    </w:p>
    <w:p w14:paraId="1153C019" w14:textId="77777777" w:rsidR="00012805" w:rsidRDefault="003A20B6">
      <w:pPr>
        <w:pStyle w:val="BodyText"/>
        <w:spacing w:before="119"/>
        <w:ind w:left="851"/>
        <w:jc w:val="both"/>
      </w:pPr>
      <w:r>
        <w:t>Số</w:t>
      </w:r>
      <w:r>
        <w:rPr>
          <w:spacing w:val="-2"/>
        </w:rPr>
        <w:t xml:space="preserve"> </w:t>
      </w:r>
      <w:r>
        <w:t>lượng</w:t>
      </w:r>
      <w:r>
        <w:rPr>
          <w:spacing w:val="-2"/>
        </w:rPr>
        <w:t xml:space="preserve"> </w:t>
      </w:r>
      <w:r>
        <w:t>mẫu</w:t>
      </w:r>
      <w:r>
        <w:rPr>
          <w:spacing w:val="-2"/>
        </w:rPr>
        <w:t xml:space="preserve"> </w:t>
      </w:r>
      <w:r>
        <w:t>thử</w:t>
      </w:r>
      <w:r>
        <w:rPr>
          <w:spacing w:val="-4"/>
        </w:rPr>
        <w:t xml:space="preserve"> </w:t>
      </w:r>
      <w:r>
        <w:t>như</w:t>
      </w:r>
      <w:r>
        <w:rPr>
          <w:spacing w:val="-3"/>
        </w:rPr>
        <w:t xml:space="preserve"> </w:t>
      </w:r>
      <w:r>
        <w:rPr>
          <w:spacing w:val="-4"/>
        </w:rPr>
        <w:t>sau:</w:t>
      </w:r>
    </w:p>
    <w:p w14:paraId="1153C01A" w14:textId="77777777" w:rsidR="00012805" w:rsidRDefault="00012805">
      <w:pPr>
        <w:pStyle w:val="BodyText"/>
        <w:spacing w:before="5"/>
        <w:rPr>
          <w:sz w:val="10"/>
        </w:rPr>
      </w:pPr>
    </w:p>
    <w:tbl>
      <w:tblPr>
        <w:tblW w:w="0" w:type="auto"/>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1"/>
        <w:gridCol w:w="3970"/>
      </w:tblGrid>
      <w:tr w:rsidR="00012805" w14:paraId="1153C01D" w14:textId="77777777">
        <w:trPr>
          <w:trHeight w:val="443"/>
        </w:trPr>
        <w:tc>
          <w:tcPr>
            <w:tcW w:w="5211" w:type="dxa"/>
          </w:tcPr>
          <w:p w14:paraId="1153C01B" w14:textId="77777777" w:rsidR="00012805" w:rsidRDefault="003A20B6">
            <w:pPr>
              <w:pStyle w:val="TableParagraph"/>
              <w:spacing w:before="60"/>
              <w:ind w:left="11" w:right="3"/>
              <w:jc w:val="center"/>
              <w:rPr>
                <w:b/>
                <w:sz w:val="28"/>
              </w:rPr>
            </w:pPr>
            <w:r>
              <w:rPr>
                <w:b/>
                <w:sz w:val="28"/>
              </w:rPr>
              <w:t>Số</w:t>
            </w:r>
            <w:r>
              <w:rPr>
                <w:b/>
                <w:spacing w:val="-2"/>
                <w:sz w:val="28"/>
              </w:rPr>
              <w:t xml:space="preserve"> </w:t>
            </w:r>
            <w:r>
              <w:rPr>
                <w:b/>
                <w:sz w:val="28"/>
              </w:rPr>
              <w:t>lượng</w:t>
            </w:r>
            <w:r>
              <w:rPr>
                <w:b/>
                <w:spacing w:val="-2"/>
                <w:sz w:val="28"/>
              </w:rPr>
              <w:t xml:space="preserve"> </w:t>
            </w:r>
            <w:r>
              <w:rPr>
                <w:b/>
                <w:sz w:val="28"/>
              </w:rPr>
              <w:t>mẫu</w:t>
            </w:r>
            <w:r>
              <w:rPr>
                <w:b/>
                <w:spacing w:val="-3"/>
                <w:sz w:val="28"/>
              </w:rPr>
              <w:t xml:space="preserve"> </w:t>
            </w:r>
            <w:r>
              <w:rPr>
                <w:b/>
                <w:sz w:val="28"/>
              </w:rPr>
              <w:t>thử</w:t>
            </w:r>
            <w:r>
              <w:rPr>
                <w:b/>
                <w:spacing w:val="-3"/>
                <w:sz w:val="28"/>
              </w:rPr>
              <w:t xml:space="preserve"> </w:t>
            </w:r>
            <w:r>
              <w:rPr>
                <w:b/>
                <w:spacing w:val="-5"/>
                <w:sz w:val="28"/>
              </w:rPr>
              <w:t>(p)</w:t>
            </w:r>
          </w:p>
        </w:tc>
        <w:tc>
          <w:tcPr>
            <w:tcW w:w="3970" w:type="dxa"/>
          </w:tcPr>
          <w:p w14:paraId="1153C01C" w14:textId="77777777" w:rsidR="00012805" w:rsidRDefault="003A20B6">
            <w:pPr>
              <w:pStyle w:val="TableParagraph"/>
              <w:spacing w:before="60"/>
              <w:ind w:left="83" w:right="75"/>
              <w:jc w:val="center"/>
              <w:rPr>
                <w:b/>
                <w:sz w:val="28"/>
              </w:rPr>
            </w:pPr>
            <w:r>
              <w:rPr>
                <w:b/>
                <w:sz w:val="28"/>
              </w:rPr>
              <w:t>Số</w:t>
            </w:r>
            <w:r>
              <w:rPr>
                <w:b/>
                <w:spacing w:val="-3"/>
                <w:sz w:val="28"/>
              </w:rPr>
              <w:t xml:space="preserve"> </w:t>
            </w:r>
            <w:r>
              <w:rPr>
                <w:b/>
                <w:sz w:val="28"/>
              </w:rPr>
              <w:t>lượng</w:t>
            </w:r>
            <w:r>
              <w:rPr>
                <w:b/>
                <w:spacing w:val="-2"/>
                <w:sz w:val="28"/>
              </w:rPr>
              <w:t xml:space="preserve"> </w:t>
            </w:r>
            <w:r>
              <w:rPr>
                <w:b/>
                <w:sz w:val="28"/>
              </w:rPr>
              <w:t>của</w:t>
            </w:r>
            <w:r>
              <w:rPr>
                <w:b/>
                <w:spacing w:val="-2"/>
                <w:sz w:val="28"/>
              </w:rPr>
              <w:t xml:space="preserve"> </w:t>
            </w:r>
            <w:r>
              <w:rPr>
                <w:b/>
                <w:sz w:val="28"/>
              </w:rPr>
              <w:t>một</w:t>
            </w:r>
            <w:r>
              <w:rPr>
                <w:b/>
                <w:spacing w:val="-3"/>
                <w:sz w:val="28"/>
              </w:rPr>
              <w:t xml:space="preserve"> </w:t>
            </w:r>
            <w:r>
              <w:rPr>
                <w:b/>
                <w:sz w:val="28"/>
              </w:rPr>
              <w:t>lô</w:t>
            </w:r>
            <w:r>
              <w:rPr>
                <w:b/>
                <w:spacing w:val="-5"/>
                <w:sz w:val="28"/>
              </w:rPr>
              <w:t xml:space="preserve"> (n)</w:t>
            </w:r>
          </w:p>
        </w:tc>
      </w:tr>
      <w:tr w:rsidR="00012805" w14:paraId="1153C020" w14:textId="77777777">
        <w:trPr>
          <w:trHeight w:val="741"/>
        </w:trPr>
        <w:tc>
          <w:tcPr>
            <w:tcW w:w="5211" w:type="dxa"/>
          </w:tcPr>
          <w:p w14:paraId="1153C01E" w14:textId="77777777" w:rsidR="00012805" w:rsidRDefault="003A20B6">
            <w:pPr>
              <w:pStyle w:val="TableParagraph"/>
              <w:spacing w:before="60"/>
              <w:ind w:left="563" w:hanging="454"/>
              <w:rPr>
                <w:sz w:val="27"/>
              </w:rPr>
            </w:pPr>
            <w:r>
              <w:rPr>
                <w:sz w:val="27"/>
              </w:rPr>
              <w:t>Không</w:t>
            </w:r>
            <w:r>
              <w:rPr>
                <w:spacing w:val="-3"/>
                <w:sz w:val="27"/>
              </w:rPr>
              <w:t xml:space="preserve"> </w:t>
            </w:r>
            <w:r>
              <w:rPr>
                <w:sz w:val="27"/>
              </w:rPr>
              <w:t>bắt</w:t>
            </w:r>
            <w:r>
              <w:rPr>
                <w:spacing w:val="-7"/>
                <w:sz w:val="27"/>
              </w:rPr>
              <w:t xml:space="preserve"> </w:t>
            </w:r>
            <w:r>
              <w:rPr>
                <w:sz w:val="27"/>
              </w:rPr>
              <w:t>buộc</w:t>
            </w:r>
            <w:r>
              <w:rPr>
                <w:spacing w:val="-7"/>
                <w:sz w:val="27"/>
              </w:rPr>
              <w:t xml:space="preserve"> </w:t>
            </w:r>
            <w:r>
              <w:rPr>
                <w:sz w:val="27"/>
              </w:rPr>
              <w:t>hoặc</w:t>
            </w:r>
            <w:r>
              <w:rPr>
                <w:spacing w:val="-7"/>
                <w:sz w:val="27"/>
              </w:rPr>
              <w:t xml:space="preserve"> </w:t>
            </w:r>
            <w:r>
              <w:rPr>
                <w:sz w:val="27"/>
              </w:rPr>
              <w:t>có</w:t>
            </w:r>
            <w:r>
              <w:rPr>
                <w:spacing w:val="-3"/>
                <w:sz w:val="27"/>
              </w:rPr>
              <w:t xml:space="preserve"> </w:t>
            </w:r>
            <w:r>
              <w:rPr>
                <w:sz w:val="27"/>
              </w:rPr>
              <w:t>thể</w:t>
            </w:r>
            <w:r>
              <w:rPr>
                <w:spacing w:val="-3"/>
                <w:sz w:val="27"/>
              </w:rPr>
              <w:t xml:space="preserve"> </w:t>
            </w:r>
            <w:r>
              <w:rPr>
                <w:sz w:val="27"/>
              </w:rPr>
              <w:t>lấy</w:t>
            </w:r>
            <w:r>
              <w:rPr>
                <w:spacing w:val="-3"/>
                <w:sz w:val="27"/>
              </w:rPr>
              <w:t xml:space="preserve"> </w:t>
            </w:r>
            <w:r>
              <w:rPr>
                <w:sz w:val="27"/>
              </w:rPr>
              <w:t>01</w:t>
            </w:r>
            <w:r>
              <w:rPr>
                <w:spacing w:val="-3"/>
                <w:sz w:val="27"/>
              </w:rPr>
              <w:t xml:space="preserve"> </w:t>
            </w:r>
            <w:r>
              <w:rPr>
                <w:sz w:val="27"/>
              </w:rPr>
              <w:t>mẫu</w:t>
            </w:r>
            <w:r>
              <w:rPr>
                <w:spacing w:val="-5"/>
                <w:sz w:val="27"/>
              </w:rPr>
              <w:t xml:space="preserve"> </w:t>
            </w:r>
            <w:r>
              <w:rPr>
                <w:sz w:val="27"/>
              </w:rPr>
              <w:t>(được thỏa thuận giữa Bên mua và Bên bán)</w:t>
            </w:r>
          </w:p>
        </w:tc>
        <w:tc>
          <w:tcPr>
            <w:tcW w:w="3970" w:type="dxa"/>
          </w:tcPr>
          <w:p w14:paraId="1153C01F" w14:textId="77777777" w:rsidR="00012805" w:rsidRDefault="003A20B6">
            <w:pPr>
              <w:pStyle w:val="TableParagraph"/>
              <w:spacing w:before="209"/>
              <w:ind w:left="83" w:right="70"/>
              <w:jc w:val="center"/>
              <w:rPr>
                <w:sz w:val="28"/>
              </w:rPr>
            </w:pPr>
            <w:r>
              <w:rPr>
                <w:sz w:val="28"/>
              </w:rPr>
              <w:t>n</w:t>
            </w:r>
            <w:r>
              <w:rPr>
                <w:spacing w:val="1"/>
                <w:sz w:val="28"/>
              </w:rPr>
              <w:t xml:space="preserve"> </w:t>
            </w:r>
            <w:r>
              <w:rPr>
                <w:sz w:val="28"/>
              </w:rPr>
              <w:t>&lt;</w:t>
            </w:r>
            <w:r>
              <w:rPr>
                <w:spacing w:val="-1"/>
                <w:sz w:val="28"/>
              </w:rPr>
              <w:t xml:space="preserve"> </w:t>
            </w:r>
            <w:r>
              <w:rPr>
                <w:spacing w:val="-5"/>
                <w:sz w:val="28"/>
              </w:rPr>
              <w:t>50</w:t>
            </w:r>
          </w:p>
        </w:tc>
      </w:tr>
      <w:tr w:rsidR="00012805" w14:paraId="1153C023" w14:textId="77777777">
        <w:trPr>
          <w:trHeight w:val="462"/>
        </w:trPr>
        <w:tc>
          <w:tcPr>
            <w:tcW w:w="5211" w:type="dxa"/>
          </w:tcPr>
          <w:p w14:paraId="1153C021" w14:textId="77777777" w:rsidR="00012805" w:rsidRDefault="003A20B6">
            <w:pPr>
              <w:pStyle w:val="TableParagraph"/>
              <w:spacing w:before="60"/>
              <w:ind w:left="11"/>
              <w:jc w:val="center"/>
              <w:rPr>
                <w:sz w:val="28"/>
              </w:rPr>
            </w:pPr>
            <w:r>
              <w:rPr>
                <w:sz w:val="28"/>
              </w:rPr>
              <w:t>p</w:t>
            </w:r>
            <w:r>
              <w:rPr>
                <w:spacing w:val="1"/>
                <w:sz w:val="28"/>
              </w:rPr>
              <w:t xml:space="preserve"> </w:t>
            </w:r>
            <w:r>
              <w:rPr>
                <w:sz w:val="28"/>
              </w:rPr>
              <w:t>=</w:t>
            </w:r>
            <w:r>
              <w:rPr>
                <w:spacing w:val="-1"/>
                <w:sz w:val="28"/>
              </w:rPr>
              <w:t xml:space="preserve"> </w:t>
            </w:r>
            <w:r>
              <w:rPr>
                <w:spacing w:val="-10"/>
                <w:sz w:val="28"/>
              </w:rPr>
              <w:t>1</w:t>
            </w:r>
          </w:p>
        </w:tc>
        <w:tc>
          <w:tcPr>
            <w:tcW w:w="3970" w:type="dxa"/>
          </w:tcPr>
          <w:p w14:paraId="1153C022" w14:textId="77777777" w:rsidR="00012805" w:rsidRDefault="003A20B6">
            <w:pPr>
              <w:pStyle w:val="TableParagraph"/>
              <w:spacing w:before="59"/>
              <w:ind w:left="83" w:right="69"/>
              <w:jc w:val="center"/>
              <w:rPr>
                <w:sz w:val="28"/>
              </w:rPr>
            </w:pPr>
            <w:r>
              <w:rPr>
                <w:sz w:val="28"/>
              </w:rPr>
              <w:t>50</w:t>
            </w:r>
            <w:r>
              <w:rPr>
                <w:spacing w:val="1"/>
                <w:sz w:val="28"/>
              </w:rPr>
              <w:t xml:space="preserve"> </w:t>
            </w:r>
            <w:r>
              <w:rPr>
                <w:rFonts w:ascii="Symbol" w:hAnsi="Symbol"/>
                <w:sz w:val="28"/>
              </w:rPr>
              <w:t></w:t>
            </w:r>
            <w:r>
              <w:rPr>
                <w:spacing w:val="-4"/>
                <w:sz w:val="28"/>
              </w:rPr>
              <w:t xml:space="preserve"> </w:t>
            </w:r>
            <w:r>
              <w:rPr>
                <w:sz w:val="28"/>
              </w:rPr>
              <w:t>n</w:t>
            </w:r>
            <w:r>
              <w:rPr>
                <w:spacing w:val="1"/>
                <w:sz w:val="28"/>
              </w:rPr>
              <w:t xml:space="preserve"> </w:t>
            </w:r>
            <w:r>
              <w:rPr>
                <w:sz w:val="28"/>
              </w:rPr>
              <w:t xml:space="preserve">&lt; </w:t>
            </w:r>
            <w:r>
              <w:rPr>
                <w:spacing w:val="-5"/>
                <w:sz w:val="28"/>
              </w:rPr>
              <w:t>100</w:t>
            </w:r>
          </w:p>
        </w:tc>
      </w:tr>
      <w:tr w:rsidR="00012805" w14:paraId="1153C026" w14:textId="77777777">
        <w:trPr>
          <w:trHeight w:val="462"/>
        </w:trPr>
        <w:tc>
          <w:tcPr>
            <w:tcW w:w="5211" w:type="dxa"/>
          </w:tcPr>
          <w:p w14:paraId="1153C024" w14:textId="77777777" w:rsidR="00012805" w:rsidRDefault="003A20B6">
            <w:pPr>
              <w:pStyle w:val="TableParagraph"/>
              <w:spacing w:before="60"/>
              <w:ind w:left="11"/>
              <w:jc w:val="center"/>
              <w:rPr>
                <w:sz w:val="28"/>
              </w:rPr>
            </w:pPr>
            <w:r>
              <w:rPr>
                <w:sz w:val="28"/>
              </w:rPr>
              <w:t>p</w:t>
            </w:r>
            <w:r>
              <w:rPr>
                <w:spacing w:val="1"/>
                <w:sz w:val="28"/>
              </w:rPr>
              <w:t xml:space="preserve"> </w:t>
            </w:r>
            <w:r>
              <w:rPr>
                <w:sz w:val="28"/>
              </w:rPr>
              <w:t>=</w:t>
            </w:r>
            <w:r>
              <w:rPr>
                <w:spacing w:val="-1"/>
                <w:sz w:val="28"/>
              </w:rPr>
              <w:t xml:space="preserve"> </w:t>
            </w:r>
            <w:r>
              <w:rPr>
                <w:spacing w:val="-10"/>
                <w:sz w:val="28"/>
              </w:rPr>
              <w:t>2</w:t>
            </w:r>
          </w:p>
        </w:tc>
        <w:tc>
          <w:tcPr>
            <w:tcW w:w="3970" w:type="dxa"/>
          </w:tcPr>
          <w:p w14:paraId="1153C025" w14:textId="77777777" w:rsidR="00012805" w:rsidRDefault="003A20B6">
            <w:pPr>
              <w:pStyle w:val="TableParagraph"/>
              <w:spacing w:before="59"/>
              <w:ind w:left="83" w:right="70"/>
              <w:jc w:val="center"/>
              <w:rPr>
                <w:sz w:val="28"/>
              </w:rPr>
            </w:pPr>
            <w:r>
              <w:rPr>
                <w:sz w:val="28"/>
              </w:rPr>
              <w:t xml:space="preserve">100 </w:t>
            </w:r>
            <w:r>
              <w:rPr>
                <w:rFonts w:ascii="Symbol" w:hAnsi="Symbol"/>
                <w:sz w:val="28"/>
              </w:rPr>
              <w:t></w:t>
            </w:r>
            <w:r>
              <w:rPr>
                <w:spacing w:val="-2"/>
                <w:sz w:val="28"/>
              </w:rPr>
              <w:t xml:space="preserve"> </w:t>
            </w:r>
            <w:r>
              <w:rPr>
                <w:sz w:val="28"/>
              </w:rPr>
              <w:t>n</w:t>
            </w:r>
            <w:r>
              <w:rPr>
                <w:spacing w:val="1"/>
                <w:sz w:val="28"/>
              </w:rPr>
              <w:t xml:space="preserve"> </w:t>
            </w:r>
            <w:r>
              <w:rPr>
                <w:sz w:val="28"/>
              </w:rPr>
              <w:t>&lt;</w:t>
            </w:r>
            <w:r>
              <w:rPr>
                <w:spacing w:val="-4"/>
                <w:sz w:val="28"/>
              </w:rPr>
              <w:t xml:space="preserve"> </w:t>
            </w:r>
            <w:r>
              <w:rPr>
                <w:spacing w:val="-5"/>
                <w:sz w:val="28"/>
              </w:rPr>
              <w:t>500</w:t>
            </w:r>
          </w:p>
        </w:tc>
      </w:tr>
      <w:tr w:rsidR="00012805" w14:paraId="1153C029" w14:textId="77777777">
        <w:trPr>
          <w:trHeight w:val="462"/>
        </w:trPr>
        <w:tc>
          <w:tcPr>
            <w:tcW w:w="5211" w:type="dxa"/>
          </w:tcPr>
          <w:p w14:paraId="1153C027" w14:textId="77777777" w:rsidR="00012805" w:rsidRDefault="003A20B6">
            <w:pPr>
              <w:pStyle w:val="TableParagraph"/>
              <w:spacing w:before="60"/>
              <w:ind w:left="11"/>
              <w:jc w:val="center"/>
              <w:rPr>
                <w:sz w:val="28"/>
              </w:rPr>
            </w:pPr>
            <w:r>
              <w:rPr>
                <w:sz w:val="28"/>
              </w:rPr>
              <w:t>p</w:t>
            </w:r>
            <w:r>
              <w:rPr>
                <w:spacing w:val="1"/>
                <w:sz w:val="28"/>
              </w:rPr>
              <w:t xml:space="preserve"> </w:t>
            </w:r>
            <w:r>
              <w:rPr>
                <w:sz w:val="28"/>
              </w:rPr>
              <w:t>=</w:t>
            </w:r>
            <w:r>
              <w:rPr>
                <w:spacing w:val="-1"/>
                <w:sz w:val="28"/>
              </w:rPr>
              <w:t xml:space="preserve"> </w:t>
            </w:r>
            <w:r>
              <w:rPr>
                <w:spacing w:val="-10"/>
                <w:sz w:val="28"/>
              </w:rPr>
              <w:t>3</w:t>
            </w:r>
          </w:p>
        </w:tc>
        <w:tc>
          <w:tcPr>
            <w:tcW w:w="3970" w:type="dxa"/>
          </w:tcPr>
          <w:p w14:paraId="1153C028" w14:textId="77777777" w:rsidR="00012805" w:rsidRDefault="003A20B6">
            <w:pPr>
              <w:pStyle w:val="TableParagraph"/>
              <w:spacing w:before="59"/>
              <w:ind w:left="1094"/>
              <w:rPr>
                <w:sz w:val="28"/>
              </w:rPr>
            </w:pPr>
            <w:r>
              <w:rPr>
                <w:sz w:val="28"/>
              </w:rPr>
              <w:t>500</w:t>
            </w:r>
            <w:r>
              <w:rPr>
                <w:spacing w:val="70"/>
                <w:sz w:val="28"/>
              </w:rPr>
              <w:t xml:space="preserve"> </w:t>
            </w:r>
            <w:r>
              <w:rPr>
                <w:rFonts w:ascii="Symbol" w:hAnsi="Symbol"/>
                <w:sz w:val="28"/>
              </w:rPr>
              <w:t></w:t>
            </w:r>
            <w:r>
              <w:rPr>
                <w:spacing w:val="-2"/>
                <w:sz w:val="28"/>
              </w:rPr>
              <w:t xml:space="preserve"> </w:t>
            </w:r>
            <w:r>
              <w:rPr>
                <w:sz w:val="28"/>
              </w:rPr>
              <w:t>n</w:t>
            </w:r>
            <w:r>
              <w:rPr>
                <w:spacing w:val="1"/>
                <w:sz w:val="28"/>
              </w:rPr>
              <w:t xml:space="preserve"> </w:t>
            </w:r>
            <w:r>
              <w:rPr>
                <w:sz w:val="28"/>
              </w:rPr>
              <w:t>&lt;</w:t>
            </w:r>
            <w:r>
              <w:rPr>
                <w:spacing w:val="-4"/>
                <w:sz w:val="28"/>
              </w:rPr>
              <w:t xml:space="preserve"> 1000</w:t>
            </w:r>
          </w:p>
        </w:tc>
      </w:tr>
      <w:tr w:rsidR="00012805" w14:paraId="1153C02C" w14:textId="77777777">
        <w:trPr>
          <w:trHeight w:val="462"/>
        </w:trPr>
        <w:tc>
          <w:tcPr>
            <w:tcW w:w="5211" w:type="dxa"/>
          </w:tcPr>
          <w:p w14:paraId="1153C02A" w14:textId="77777777" w:rsidR="00012805" w:rsidRDefault="003A20B6">
            <w:pPr>
              <w:pStyle w:val="TableParagraph"/>
              <w:spacing w:before="60"/>
              <w:ind w:left="11" w:right="2"/>
              <w:jc w:val="center"/>
              <w:rPr>
                <w:sz w:val="28"/>
              </w:rPr>
            </w:pPr>
            <w:r>
              <w:rPr>
                <w:sz w:val="28"/>
              </w:rPr>
              <w:t>p</w:t>
            </w:r>
            <w:r>
              <w:rPr>
                <w:spacing w:val="1"/>
                <w:sz w:val="28"/>
              </w:rPr>
              <w:t xml:space="preserve"> </w:t>
            </w:r>
            <w:r>
              <w:rPr>
                <w:sz w:val="28"/>
              </w:rPr>
              <w:t>=</w:t>
            </w:r>
            <w:r>
              <w:rPr>
                <w:spacing w:val="-1"/>
                <w:sz w:val="28"/>
              </w:rPr>
              <w:t xml:space="preserve"> </w:t>
            </w:r>
            <w:r>
              <w:rPr>
                <w:sz w:val="28"/>
              </w:rPr>
              <w:t>3</w:t>
            </w:r>
            <w:r>
              <w:rPr>
                <w:spacing w:val="1"/>
                <w:sz w:val="28"/>
              </w:rPr>
              <w:t xml:space="preserve"> </w:t>
            </w:r>
            <w:r>
              <w:rPr>
                <w:sz w:val="28"/>
              </w:rPr>
              <w:t>+</w:t>
            </w:r>
            <w:r>
              <w:rPr>
                <w:spacing w:val="-4"/>
                <w:sz w:val="28"/>
              </w:rPr>
              <w:t xml:space="preserve"> </w:t>
            </w:r>
            <w:r>
              <w:rPr>
                <w:spacing w:val="-2"/>
                <w:sz w:val="28"/>
              </w:rPr>
              <w:t>n/1000</w:t>
            </w:r>
          </w:p>
        </w:tc>
        <w:tc>
          <w:tcPr>
            <w:tcW w:w="3970" w:type="dxa"/>
          </w:tcPr>
          <w:p w14:paraId="1153C02B" w14:textId="77777777" w:rsidR="00012805" w:rsidRDefault="003A20B6">
            <w:pPr>
              <w:pStyle w:val="TableParagraph"/>
              <w:spacing w:before="59"/>
              <w:ind w:left="83" w:right="72"/>
              <w:jc w:val="center"/>
              <w:rPr>
                <w:sz w:val="28"/>
              </w:rPr>
            </w:pPr>
            <w:r>
              <w:rPr>
                <w:sz w:val="28"/>
              </w:rPr>
              <w:t>1000</w:t>
            </w:r>
            <w:r>
              <w:rPr>
                <w:spacing w:val="-3"/>
                <w:sz w:val="28"/>
              </w:rPr>
              <w:t xml:space="preserve"> </w:t>
            </w:r>
            <w:r>
              <w:rPr>
                <w:rFonts w:ascii="Symbol" w:hAnsi="Symbol"/>
                <w:sz w:val="28"/>
              </w:rPr>
              <w:t></w:t>
            </w:r>
            <w:r>
              <w:rPr>
                <w:spacing w:val="-1"/>
                <w:sz w:val="28"/>
              </w:rPr>
              <w:t xml:space="preserve"> </w:t>
            </w:r>
            <w:r>
              <w:rPr>
                <w:sz w:val="28"/>
              </w:rPr>
              <w:t>n</w:t>
            </w:r>
            <w:r>
              <w:rPr>
                <w:spacing w:val="-2"/>
                <w:sz w:val="28"/>
              </w:rPr>
              <w:t xml:space="preserve"> </w:t>
            </w:r>
            <w:r>
              <w:rPr>
                <w:rFonts w:ascii="Symbol" w:hAnsi="Symbol"/>
                <w:sz w:val="28"/>
              </w:rPr>
              <w:t></w:t>
            </w:r>
            <w:r>
              <w:rPr>
                <w:spacing w:val="-1"/>
                <w:sz w:val="28"/>
              </w:rPr>
              <w:t xml:space="preserve"> </w:t>
            </w:r>
            <w:r>
              <w:rPr>
                <w:spacing w:val="-4"/>
                <w:sz w:val="28"/>
              </w:rPr>
              <w:t>5000</w:t>
            </w:r>
          </w:p>
        </w:tc>
      </w:tr>
      <w:tr w:rsidR="00012805" w14:paraId="1153C02F" w14:textId="77777777">
        <w:trPr>
          <w:trHeight w:val="441"/>
        </w:trPr>
        <w:tc>
          <w:tcPr>
            <w:tcW w:w="5211" w:type="dxa"/>
          </w:tcPr>
          <w:p w14:paraId="1153C02D" w14:textId="77777777" w:rsidR="00012805" w:rsidRDefault="003A20B6">
            <w:pPr>
              <w:pStyle w:val="TableParagraph"/>
              <w:spacing w:before="60"/>
              <w:ind w:left="11" w:right="2"/>
              <w:jc w:val="center"/>
              <w:rPr>
                <w:sz w:val="28"/>
              </w:rPr>
            </w:pPr>
            <w:r>
              <w:rPr>
                <w:sz w:val="28"/>
              </w:rPr>
              <w:t>p</w:t>
            </w:r>
            <w:r>
              <w:rPr>
                <w:spacing w:val="1"/>
                <w:sz w:val="28"/>
              </w:rPr>
              <w:t xml:space="preserve"> </w:t>
            </w:r>
            <w:r>
              <w:rPr>
                <w:sz w:val="28"/>
              </w:rPr>
              <w:t>=</w:t>
            </w:r>
            <w:r>
              <w:rPr>
                <w:spacing w:val="-1"/>
                <w:sz w:val="28"/>
              </w:rPr>
              <w:t xml:space="preserve"> </w:t>
            </w:r>
            <w:r>
              <w:rPr>
                <w:sz w:val="28"/>
              </w:rPr>
              <w:t>8</w:t>
            </w:r>
            <w:r>
              <w:rPr>
                <w:spacing w:val="1"/>
                <w:sz w:val="28"/>
              </w:rPr>
              <w:t xml:space="preserve"> </w:t>
            </w:r>
            <w:r>
              <w:rPr>
                <w:sz w:val="28"/>
              </w:rPr>
              <w:t>+</w:t>
            </w:r>
            <w:r>
              <w:rPr>
                <w:spacing w:val="-4"/>
                <w:sz w:val="28"/>
              </w:rPr>
              <w:t xml:space="preserve"> </w:t>
            </w:r>
            <w:r>
              <w:rPr>
                <w:spacing w:val="-2"/>
                <w:sz w:val="28"/>
              </w:rPr>
              <w:t>0,5n/1000</w:t>
            </w:r>
          </w:p>
        </w:tc>
        <w:tc>
          <w:tcPr>
            <w:tcW w:w="3970" w:type="dxa"/>
          </w:tcPr>
          <w:p w14:paraId="1153C02E" w14:textId="77777777" w:rsidR="00012805" w:rsidRDefault="003A20B6">
            <w:pPr>
              <w:pStyle w:val="TableParagraph"/>
              <w:spacing w:before="60"/>
              <w:ind w:left="83"/>
              <w:jc w:val="center"/>
              <w:rPr>
                <w:sz w:val="28"/>
              </w:rPr>
            </w:pPr>
            <w:r>
              <w:rPr>
                <w:sz w:val="28"/>
              </w:rPr>
              <w:t>n</w:t>
            </w:r>
            <w:r>
              <w:rPr>
                <w:spacing w:val="-1"/>
                <w:sz w:val="28"/>
              </w:rPr>
              <w:t xml:space="preserve"> </w:t>
            </w:r>
            <w:r>
              <w:rPr>
                <w:sz w:val="28"/>
              </w:rPr>
              <w:t>&gt;</w:t>
            </w:r>
            <w:r>
              <w:rPr>
                <w:spacing w:val="-1"/>
                <w:sz w:val="28"/>
              </w:rPr>
              <w:t xml:space="preserve"> </w:t>
            </w:r>
            <w:r>
              <w:rPr>
                <w:spacing w:val="-4"/>
                <w:sz w:val="28"/>
              </w:rPr>
              <w:t>5000</w:t>
            </w:r>
          </w:p>
        </w:tc>
      </w:tr>
    </w:tbl>
    <w:p w14:paraId="1153C030" w14:textId="77777777" w:rsidR="00012805" w:rsidRDefault="003A20B6">
      <w:pPr>
        <w:pStyle w:val="BodyText"/>
        <w:spacing w:before="124" w:line="242" w:lineRule="auto"/>
        <w:ind w:left="143" w:right="148" w:firstLine="707"/>
        <w:jc w:val="both"/>
      </w:pPr>
      <w:r>
        <w:t>Toàn bộ chi phí cho việc kiểm tra, thử nghiệm nghiệm thu do Bên bán chịu trách nhiệm chi trả.</w:t>
      </w:r>
    </w:p>
    <w:p w14:paraId="1153C031" w14:textId="77777777" w:rsidR="00012805" w:rsidRDefault="003A20B6">
      <w:pPr>
        <w:spacing w:before="116"/>
        <w:ind w:left="143" w:right="142"/>
        <w:jc w:val="both"/>
        <w:rPr>
          <w:i/>
          <w:sz w:val="28"/>
        </w:rPr>
      </w:pPr>
      <w:r>
        <w:rPr>
          <w:b/>
          <w:i/>
          <w:sz w:val="28"/>
          <w:u w:val="single"/>
        </w:rPr>
        <w:t>Ghi chú:</w:t>
      </w:r>
      <w:r>
        <w:rPr>
          <w:b/>
          <w:i/>
          <w:sz w:val="28"/>
        </w:rPr>
        <w:t xml:space="preserve"> </w:t>
      </w:r>
      <w:r>
        <w:rPr>
          <w:i/>
          <w:sz w:val="28"/>
        </w:rPr>
        <w:t>Nhằm kiểm soát được chất lượng công tác thí nghiệm và tiết giảm chi phí, trên cơ sở năng lực tự có, Bên Mua có quyền tự thực hiện toàn bộ hoặc một phần các</w:t>
      </w:r>
      <w:r>
        <w:rPr>
          <w:i/>
          <w:spacing w:val="-1"/>
          <w:sz w:val="28"/>
        </w:rPr>
        <w:t xml:space="preserve"> </w:t>
      </w:r>
      <w:r>
        <w:rPr>
          <w:i/>
          <w:sz w:val="28"/>
        </w:rPr>
        <w:t>hạng</w:t>
      </w:r>
      <w:r>
        <w:rPr>
          <w:i/>
          <w:spacing w:val="-1"/>
          <w:sz w:val="28"/>
        </w:rPr>
        <w:t xml:space="preserve"> </w:t>
      </w:r>
      <w:r>
        <w:rPr>
          <w:i/>
          <w:sz w:val="28"/>
        </w:rPr>
        <w:t>mục</w:t>
      </w:r>
      <w:r>
        <w:rPr>
          <w:i/>
          <w:spacing w:val="-2"/>
          <w:sz w:val="28"/>
        </w:rPr>
        <w:t xml:space="preserve"> </w:t>
      </w:r>
      <w:r>
        <w:rPr>
          <w:i/>
          <w:sz w:val="28"/>
        </w:rPr>
        <w:t>thử</w:t>
      </w:r>
      <w:r>
        <w:rPr>
          <w:i/>
          <w:spacing w:val="-2"/>
          <w:sz w:val="28"/>
        </w:rPr>
        <w:t xml:space="preserve"> </w:t>
      </w:r>
      <w:r>
        <w:rPr>
          <w:i/>
          <w:sz w:val="28"/>
        </w:rPr>
        <w:t>nghiệm nghiệm</w:t>
      </w:r>
      <w:r>
        <w:rPr>
          <w:i/>
          <w:spacing w:val="-1"/>
          <w:sz w:val="28"/>
        </w:rPr>
        <w:t xml:space="preserve"> </w:t>
      </w:r>
      <w:r>
        <w:rPr>
          <w:i/>
          <w:sz w:val="28"/>
        </w:rPr>
        <w:t>thu nêu</w:t>
      </w:r>
      <w:r>
        <w:rPr>
          <w:i/>
          <w:spacing w:val="-1"/>
          <w:sz w:val="28"/>
        </w:rPr>
        <w:t xml:space="preserve"> </w:t>
      </w:r>
      <w:r>
        <w:rPr>
          <w:i/>
          <w:sz w:val="28"/>
        </w:rPr>
        <w:t>trên</w:t>
      </w:r>
      <w:r>
        <w:rPr>
          <w:i/>
          <w:spacing w:val="-2"/>
          <w:sz w:val="28"/>
        </w:rPr>
        <w:t xml:space="preserve"> </w:t>
      </w:r>
      <w:r>
        <w:rPr>
          <w:i/>
          <w:sz w:val="28"/>
        </w:rPr>
        <w:t>dưới sự chứng kiến</w:t>
      </w:r>
      <w:r>
        <w:rPr>
          <w:i/>
          <w:spacing w:val="-1"/>
          <w:sz w:val="28"/>
        </w:rPr>
        <w:t xml:space="preserve"> </w:t>
      </w:r>
      <w:r>
        <w:rPr>
          <w:i/>
          <w:sz w:val="28"/>
        </w:rPr>
        <w:t>của</w:t>
      </w:r>
      <w:r>
        <w:rPr>
          <w:i/>
          <w:spacing w:val="-1"/>
          <w:sz w:val="28"/>
        </w:rPr>
        <w:t xml:space="preserve"> </w:t>
      </w:r>
      <w:r>
        <w:rPr>
          <w:i/>
          <w:sz w:val="28"/>
        </w:rPr>
        <w:t>Bên bán. Các</w:t>
      </w:r>
      <w:r>
        <w:rPr>
          <w:i/>
          <w:spacing w:val="-1"/>
          <w:sz w:val="28"/>
        </w:rPr>
        <w:t xml:space="preserve"> </w:t>
      </w:r>
      <w:r>
        <w:rPr>
          <w:i/>
          <w:sz w:val="28"/>
        </w:rPr>
        <w:t>hạng mục</w:t>
      </w:r>
      <w:r>
        <w:rPr>
          <w:i/>
          <w:spacing w:val="-1"/>
          <w:sz w:val="28"/>
        </w:rPr>
        <w:t xml:space="preserve"> </w:t>
      </w:r>
      <w:r>
        <w:rPr>
          <w:i/>
          <w:sz w:val="28"/>
        </w:rPr>
        <w:t>thử nghiệm Bên mua tự thực hiện phải được nêu rõ trong hồ sơ mời thầu (phần thương mại) và trong hợp đồng.</w:t>
      </w:r>
    </w:p>
    <w:p w14:paraId="1153C032" w14:textId="77777777" w:rsidR="00012805" w:rsidRDefault="003A20B6">
      <w:pPr>
        <w:pStyle w:val="Heading1"/>
        <w:numPr>
          <w:ilvl w:val="0"/>
          <w:numId w:val="9"/>
        </w:numPr>
        <w:tabs>
          <w:tab w:val="left" w:pos="861"/>
        </w:tabs>
        <w:spacing w:before="118"/>
        <w:ind w:left="861" w:hanging="718"/>
        <w:jc w:val="both"/>
      </w:pPr>
      <w:r>
        <w:t>Các</w:t>
      </w:r>
      <w:r>
        <w:rPr>
          <w:spacing w:val="-3"/>
        </w:rPr>
        <w:t xml:space="preserve"> </w:t>
      </w:r>
      <w:r>
        <w:t>tài</w:t>
      </w:r>
      <w:r>
        <w:rPr>
          <w:spacing w:val="-1"/>
        </w:rPr>
        <w:t xml:space="preserve"> </w:t>
      </w:r>
      <w:r>
        <w:t>liệu</w:t>
      </w:r>
      <w:r>
        <w:rPr>
          <w:spacing w:val="-2"/>
        </w:rPr>
        <w:t xml:space="preserve"> </w:t>
      </w:r>
      <w:r>
        <w:t>kỹ</w:t>
      </w:r>
      <w:r>
        <w:rPr>
          <w:spacing w:val="-4"/>
        </w:rPr>
        <w:t xml:space="preserve"> </w:t>
      </w:r>
      <w:r>
        <w:t>thuật,</w:t>
      </w:r>
      <w:r>
        <w:rPr>
          <w:spacing w:val="-2"/>
        </w:rPr>
        <w:t xml:space="preserve"> </w:t>
      </w:r>
      <w:r>
        <w:t>bản</w:t>
      </w:r>
      <w:r>
        <w:rPr>
          <w:spacing w:val="-2"/>
        </w:rPr>
        <w:t xml:space="preserve"> </w:t>
      </w:r>
      <w:r>
        <w:t>vẽ</w:t>
      </w:r>
      <w:r>
        <w:rPr>
          <w:spacing w:val="-3"/>
        </w:rPr>
        <w:t xml:space="preserve"> </w:t>
      </w:r>
      <w:r>
        <w:t>kèm</w:t>
      </w:r>
      <w:r>
        <w:rPr>
          <w:spacing w:val="-2"/>
        </w:rPr>
        <w:t xml:space="preserve"> </w:t>
      </w:r>
      <w:r>
        <w:rPr>
          <w:spacing w:val="-4"/>
        </w:rPr>
        <w:t>theo:</w:t>
      </w:r>
    </w:p>
    <w:p w14:paraId="1153C033" w14:textId="77777777" w:rsidR="00012805" w:rsidRDefault="003A20B6">
      <w:pPr>
        <w:pStyle w:val="BodyText"/>
        <w:spacing w:before="122"/>
        <w:ind w:left="851" w:right="139"/>
        <w:jc w:val="both"/>
      </w:pPr>
      <w:r>
        <w:t>Các bản vẽ, tài liệu kỹ thuật sau đây phải được cấp kèm</w:t>
      </w:r>
      <w:r>
        <w:rPr>
          <w:spacing w:val="-1"/>
        </w:rPr>
        <w:t xml:space="preserve"> </w:t>
      </w:r>
      <w:r>
        <w:t>hồ</w:t>
      </w:r>
      <w:r>
        <w:rPr>
          <w:spacing w:val="-1"/>
        </w:rPr>
        <w:t xml:space="preserve"> </w:t>
      </w:r>
      <w:r>
        <w:t>sơ</w:t>
      </w:r>
      <w:r>
        <w:rPr>
          <w:spacing w:val="-1"/>
        </w:rPr>
        <w:t xml:space="preserve"> </w:t>
      </w:r>
      <w:r>
        <w:t>dự thầu cho chủng loại dây chì chào:</w:t>
      </w:r>
    </w:p>
    <w:p w14:paraId="1153C034" w14:textId="77777777" w:rsidR="00012805" w:rsidRDefault="003A20B6">
      <w:pPr>
        <w:pStyle w:val="ListParagraph"/>
        <w:numPr>
          <w:ilvl w:val="0"/>
          <w:numId w:val="7"/>
        </w:numPr>
        <w:tabs>
          <w:tab w:val="left" w:pos="849"/>
        </w:tabs>
        <w:spacing w:before="121"/>
        <w:ind w:left="849" w:hanging="359"/>
        <w:rPr>
          <w:sz w:val="28"/>
        </w:rPr>
      </w:pPr>
      <w:r>
        <w:rPr>
          <w:sz w:val="28"/>
        </w:rPr>
        <w:t>Bản</w:t>
      </w:r>
      <w:r>
        <w:rPr>
          <w:spacing w:val="-6"/>
          <w:sz w:val="28"/>
        </w:rPr>
        <w:t xml:space="preserve"> </w:t>
      </w:r>
      <w:r>
        <w:rPr>
          <w:sz w:val="28"/>
        </w:rPr>
        <w:t>vẽ</w:t>
      </w:r>
      <w:r>
        <w:rPr>
          <w:spacing w:val="-2"/>
          <w:sz w:val="28"/>
        </w:rPr>
        <w:t xml:space="preserve"> </w:t>
      </w:r>
      <w:r>
        <w:rPr>
          <w:sz w:val="28"/>
        </w:rPr>
        <w:t>tổng</w:t>
      </w:r>
      <w:r>
        <w:rPr>
          <w:spacing w:val="-5"/>
          <w:sz w:val="28"/>
        </w:rPr>
        <w:t xml:space="preserve"> </w:t>
      </w:r>
      <w:r>
        <w:rPr>
          <w:sz w:val="28"/>
        </w:rPr>
        <w:t>quan</w:t>
      </w:r>
      <w:r>
        <w:rPr>
          <w:spacing w:val="-4"/>
          <w:sz w:val="28"/>
        </w:rPr>
        <w:t xml:space="preserve"> </w:t>
      </w:r>
      <w:r>
        <w:rPr>
          <w:sz w:val="28"/>
        </w:rPr>
        <w:t>về</w:t>
      </w:r>
      <w:r>
        <w:rPr>
          <w:spacing w:val="-6"/>
          <w:sz w:val="28"/>
        </w:rPr>
        <w:t xml:space="preserve"> </w:t>
      </w:r>
      <w:r>
        <w:rPr>
          <w:sz w:val="28"/>
        </w:rPr>
        <w:t>kích</w:t>
      </w:r>
      <w:r>
        <w:rPr>
          <w:spacing w:val="-5"/>
          <w:sz w:val="28"/>
        </w:rPr>
        <w:t xml:space="preserve"> </w:t>
      </w:r>
      <w:r>
        <w:rPr>
          <w:sz w:val="28"/>
        </w:rPr>
        <w:t>thước,</w:t>
      </w:r>
      <w:r>
        <w:rPr>
          <w:spacing w:val="-5"/>
          <w:sz w:val="28"/>
        </w:rPr>
        <w:t xml:space="preserve"> </w:t>
      </w:r>
      <w:r>
        <w:rPr>
          <w:sz w:val="28"/>
        </w:rPr>
        <w:t>khối</w:t>
      </w:r>
      <w:r>
        <w:rPr>
          <w:spacing w:val="-1"/>
          <w:sz w:val="28"/>
        </w:rPr>
        <w:t xml:space="preserve"> </w:t>
      </w:r>
      <w:r>
        <w:rPr>
          <w:sz w:val="28"/>
        </w:rPr>
        <w:t>lượng</w:t>
      </w:r>
      <w:r>
        <w:rPr>
          <w:spacing w:val="-2"/>
          <w:sz w:val="28"/>
        </w:rPr>
        <w:t xml:space="preserve"> </w:t>
      </w:r>
      <w:r>
        <w:rPr>
          <w:sz w:val="28"/>
        </w:rPr>
        <w:t>của</w:t>
      </w:r>
      <w:r>
        <w:rPr>
          <w:spacing w:val="3"/>
          <w:sz w:val="28"/>
        </w:rPr>
        <w:t xml:space="preserve"> </w:t>
      </w:r>
      <w:r>
        <w:rPr>
          <w:sz w:val="28"/>
        </w:rPr>
        <w:t>dây</w:t>
      </w:r>
      <w:r>
        <w:rPr>
          <w:spacing w:val="-1"/>
          <w:sz w:val="28"/>
        </w:rPr>
        <w:t xml:space="preserve"> </w:t>
      </w:r>
      <w:r>
        <w:rPr>
          <w:spacing w:val="-4"/>
          <w:sz w:val="28"/>
        </w:rPr>
        <w:t>chì;</w:t>
      </w:r>
    </w:p>
    <w:p w14:paraId="1153C035" w14:textId="77777777" w:rsidR="00012805" w:rsidRDefault="00012805">
      <w:pPr>
        <w:pStyle w:val="ListParagraph"/>
        <w:rPr>
          <w:sz w:val="28"/>
        </w:rPr>
        <w:sectPr w:rsidR="00012805">
          <w:pgSz w:w="11910" w:h="16840"/>
          <w:pgMar w:top="1320" w:right="992" w:bottom="1020" w:left="1559" w:header="746" w:footer="831" w:gutter="0"/>
          <w:cols w:space="720"/>
        </w:sectPr>
      </w:pPr>
    </w:p>
    <w:p w14:paraId="1153C036" w14:textId="77777777" w:rsidR="00012805" w:rsidRDefault="003A20B6">
      <w:pPr>
        <w:pStyle w:val="ListParagraph"/>
        <w:numPr>
          <w:ilvl w:val="0"/>
          <w:numId w:val="7"/>
        </w:numPr>
        <w:tabs>
          <w:tab w:val="left" w:pos="849"/>
        </w:tabs>
        <w:spacing w:before="91"/>
        <w:ind w:left="849" w:hanging="359"/>
        <w:rPr>
          <w:sz w:val="28"/>
        </w:rPr>
      </w:pPr>
      <w:r>
        <w:rPr>
          <w:sz w:val="28"/>
        </w:rPr>
        <w:lastRenderedPageBreak/>
        <w:t>Tài</w:t>
      </w:r>
      <w:r>
        <w:rPr>
          <w:spacing w:val="-2"/>
          <w:sz w:val="28"/>
        </w:rPr>
        <w:t xml:space="preserve"> </w:t>
      </w:r>
      <w:r>
        <w:rPr>
          <w:sz w:val="28"/>
        </w:rPr>
        <w:t>liệu,</w:t>
      </w:r>
      <w:r>
        <w:rPr>
          <w:spacing w:val="-7"/>
          <w:sz w:val="28"/>
        </w:rPr>
        <w:t xml:space="preserve"> </w:t>
      </w:r>
      <w:r>
        <w:rPr>
          <w:sz w:val="28"/>
        </w:rPr>
        <w:t>bản</w:t>
      </w:r>
      <w:r>
        <w:rPr>
          <w:spacing w:val="-2"/>
          <w:sz w:val="28"/>
        </w:rPr>
        <w:t xml:space="preserve"> </w:t>
      </w:r>
      <w:r>
        <w:rPr>
          <w:sz w:val="28"/>
        </w:rPr>
        <w:t>vẽ</w:t>
      </w:r>
      <w:r>
        <w:rPr>
          <w:spacing w:val="-3"/>
          <w:sz w:val="28"/>
        </w:rPr>
        <w:t xml:space="preserve"> </w:t>
      </w:r>
      <w:r>
        <w:rPr>
          <w:sz w:val="28"/>
        </w:rPr>
        <w:t>hướng</w:t>
      </w:r>
      <w:r>
        <w:rPr>
          <w:spacing w:val="-2"/>
          <w:sz w:val="28"/>
        </w:rPr>
        <w:t xml:space="preserve"> </w:t>
      </w:r>
      <w:r>
        <w:rPr>
          <w:sz w:val="28"/>
        </w:rPr>
        <w:t>dẫn</w:t>
      </w:r>
      <w:r>
        <w:rPr>
          <w:spacing w:val="-2"/>
          <w:sz w:val="28"/>
        </w:rPr>
        <w:t xml:space="preserve"> </w:t>
      </w:r>
      <w:r>
        <w:rPr>
          <w:sz w:val="28"/>
        </w:rPr>
        <w:t>lắp</w:t>
      </w:r>
      <w:r>
        <w:rPr>
          <w:spacing w:val="-5"/>
          <w:sz w:val="28"/>
        </w:rPr>
        <w:t xml:space="preserve"> </w:t>
      </w:r>
      <w:r>
        <w:rPr>
          <w:sz w:val="28"/>
        </w:rPr>
        <w:t>đặt,</w:t>
      </w:r>
      <w:r>
        <w:rPr>
          <w:spacing w:val="-3"/>
          <w:sz w:val="28"/>
        </w:rPr>
        <w:t xml:space="preserve"> </w:t>
      </w:r>
      <w:r>
        <w:rPr>
          <w:sz w:val="28"/>
        </w:rPr>
        <w:t>vận</w:t>
      </w:r>
      <w:r>
        <w:rPr>
          <w:spacing w:val="-2"/>
          <w:sz w:val="28"/>
        </w:rPr>
        <w:t xml:space="preserve"> </w:t>
      </w:r>
      <w:r>
        <w:rPr>
          <w:sz w:val="28"/>
        </w:rPr>
        <w:t>hành</w:t>
      </w:r>
      <w:r>
        <w:rPr>
          <w:spacing w:val="-2"/>
          <w:sz w:val="28"/>
        </w:rPr>
        <w:t xml:space="preserve"> </w:t>
      </w:r>
      <w:r>
        <w:rPr>
          <w:sz w:val="28"/>
        </w:rPr>
        <w:t>và</w:t>
      </w:r>
      <w:r>
        <w:rPr>
          <w:spacing w:val="-5"/>
          <w:sz w:val="28"/>
        </w:rPr>
        <w:t xml:space="preserve"> </w:t>
      </w:r>
      <w:r>
        <w:rPr>
          <w:sz w:val="28"/>
        </w:rPr>
        <w:t>bảo</w:t>
      </w:r>
      <w:r>
        <w:rPr>
          <w:spacing w:val="-5"/>
          <w:sz w:val="28"/>
        </w:rPr>
        <w:t xml:space="preserve"> </w:t>
      </w:r>
      <w:r>
        <w:rPr>
          <w:sz w:val="28"/>
        </w:rPr>
        <w:t>dưỡng</w:t>
      </w:r>
      <w:r>
        <w:rPr>
          <w:spacing w:val="-6"/>
          <w:sz w:val="28"/>
        </w:rPr>
        <w:t xml:space="preserve"> </w:t>
      </w:r>
      <w:r>
        <w:rPr>
          <w:sz w:val="28"/>
        </w:rPr>
        <w:t>thiết</w:t>
      </w:r>
      <w:r>
        <w:rPr>
          <w:spacing w:val="-3"/>
          <w:sz w:val="28"/>
        </w:rPr>
        <w:t xml:space="preserve"> </w:t>
      </w:r>
      <w:r>
        <w:rPr>
          <w:spacing w:val="-5"/>
          <w:sz w:val="28"/>
        </w:rPr>
        <w:t>bị.</w:t>
      </w:r>
    </w:p>
    <w:p w14:paraId="1153C037" w14:textId="77777777" w:rsidR="00012805" w:rsidRDefault="003A20B6">
      <w:pPr>
        <w:pStyle w:val="ListParagraph"/>
        <w:numPr>
          <w:ilvl w:val="0"/>
          <w:numId w:val="7"/>
        </w:numPr>
        <w:tabs>
          <w:tab w:val="left" w:pos="851"/>
        </w:tabs>
        <w:spacing w:before="117"/>
        <w:ind w:right="135"/>
        <w:rPr>
          <w:sz w:val="28"/>
        </w:rPr>
      </w:pPr>
      <w:r>
        <w:rPr>
          <w:sz w:val="28"/>
        </w:rPr>
        <w:t>Bảng đặc tuyến thời gian cắt theo dòng sự cố (Time - Current characteristics) tương ứng dòng định mức dây chì công bố của nhà sản xuất đúng với loại dây chì được cung cấp.</w:t>
      </w:r>
    </w:p>
    <w:p w14:paraId="1153C038" w14:textId="77777777" w:rsidR="00012805" w:rsidRDefault="003A20B6">
      <w:pPr>
        <w:pStyle w:val="ListParagraph"/>
        <w:numPr>
          <w:ilvl w:val="0"/>
          <w:numId w:val="7"/>
        </w:numPr>
        <w:tabs>
          <w:tab w:val="left" w:pos="849"/>
        </w:tabs>
        <w:ind w:left="849" w:hanging="359"/>
        <w:rPr>
          <w:sz w:val="28"/>
        </w:rPr>
      </w:pPr>
      <w:r>
        <w:rPr>
          <w:sz w:val="28"/>
        </w:rPr>
        <w:t>Giấy</w:t>
      </w:r>
      <w:r>
        <w:rPr>
          <w:spacing w:val="-3"/>
          <w:sz w:val="28"/>
        </w:rPr>
        <w:t xml:space="preserve"> </w:t>
      </w:r>
      <w:r>
        <w:rPr>
          <w:sz w:val="28"/>
        </w:rPr>
        <w:t>chứng</w:t>
      </w:r>
      <w:r>
        <w:rPr>
          <w:spacing w:val="-2"/>
          <w:sz w:val="28"/>
        </w:rPr>
        <w:t xml:space="preserve"> </w:t>
      </w:r>
      <w:r>
        <w:rPr>
          <w:sz w:val="28"/>
        </w:rPr>
        <w:t>nhận</w:t>
      </w:r>
      <w:r>
        <w:rPr>
          <w:spacing w:val="-7"/>
          <w:sz w:val="28"/>
        </w:rPr>
        <w:t xml:space="preserve"> </w:t>
      </w:r>
      <w:r>
        <w:rPr>
          <w:sz w:val="28"/>
        </w:rPr>
        <w:t>quản</w:t>
      </w:r>
      <w:r>
        <w:rPr>
          <w:spacing w:val="-2"/>
          <w:sz w:val="28"/>
        </w:rPr>
        <w:t xml:space="preserve"> </w:t>
      </w:r>
      <w:r>
        <w:rPr>
          <w:sz w:val="28"/>
        </w:rPr>
        <w:t>lý</w:t>
      </w:r>
      <w:r>
        <w:rPr>
          <w:spacing w:val="-3"/>
          <w:sz w:val="28"/>
        </w:rPr>
        <w:t xml:space="preserve"> </w:t>
      </w:r>
      <w:r>
        <w:rPr>
          <w:sz w:val="28"/>
        </w:rPr>
        <w:t>chất</w:t>
      </w:r>
      <w:r>
        <w:rPr>
          <w:spacing w:val="-5"/>
          <w:sz w:val="28"/>
        </w:rPr>
        <w:t xml:space="preserve"> </w:t>
      </w:r>
      <w:r>
        <w:rPr>
          <w:sz w:val="28"/>
        </w:rPr>
        <w:t>lượng</w:t>
      </w:r>
      <w:r>
        <w:rPr>
          <w:spacing w:val="-2"/>
          <w:sz w:val="28"/>
        </w:rPr>
        <w:t xml:space="preserve"> </w:t>
      </w:r>
      <w:r>
        <w:rPr>
          <w:spacing w:val="-4"/>
          <w:sz w:val="28"/>
        </w:rPr>
        <w:t>ISO.</w:t>
      </w:r>
    </w:p>
    <w:p w14:paraId="1153C039" w14:textId="77777777" w:rsidR="00012805" w:rsidRDefault="003A20B6">
      <w:pPr>
        <w:pStyle w:val="Heading1"/>
        <w:numPr>
          <w:ilvl w:val="0"/>
          <w:numId w:val="9"/>
        </w:numPr>
        <w:tabs>
          <w:tab w:val="left" w:pos="862"/>
        </w:tabs>
        <w:spacing w:before="118"/>
        <w:ind w:left="862" w:hanging="719"/>
        <w:jc w:val="both"/>
      </w:pPr>
      <w:r>
        <w:t>Yêu</w:t>
      </w:r>
      <w:r>
        <w:rPr>
          <w:spacing w:val="-2"/>
        </w:rPr>
        <w:t xml:space="preserve"> </w:t>
      </w:r>
      <w:r>
        <w:t>cầu</w:t>
      </w:r>
      <w:r>
        <w:rPr>
          <w:spacing w:val="-2"/>
        </w:rPr>
        <w:t xml:space="preserve"> khác:</w:t>
      </w:r>
    </w:p>
    <w:p w14:paraId="1153C03A" w14:textId="77777777" w:rsidR="00012805" w:rsidRDefault="003A20B6">
      <w:pPr>
        <w:pStyle w:val="ListParagraph"/>
        <w:numPr>
          <w:ilvl w:val="1"/>
          <w:numId w:val="9"/>
        </w:numPr>
        <w:tabs>
          <w:tab w:val="left" w:pos="1135"/>
        </w:tabs>
        <w:spacing w:before="163" w:line="283" w:lineRule="auto"/>
        <w:ind w:right="146" w:firstLine="566"/>
        <w:jc w:val="both"/>
        <w:rPr>
          <w:sz w:val="28"/>
        </w:rPr>
      </w:pPr>
      <w:r>
        <w:rPr>
          <w:sz w:val="28"/>
        </w:rPr>
        <w:t>Thiết bị cung cấp phải mới nguyên 100%, không có khiếm khuyết, có chứng nhận nguồn gốc xuất xứ hàng hóa rõ ràng, hợp pháp và có chứng nhận chất lượng hàng hóa, kèm theo các tài liệu liên quan để chứng minh hàng hoá được cung cấp phù hợp với yêu cầu của thiết kế và quy định trong hợp đồng đã ký kết.</w:t>
      </w:r>
    </w:p>
    <w:p w14:paraId="1153C03B" w14:textId="77777777" w:rsidR="00012805" w:rsidRDefault="003A20B6">
      <w:pPr>
        <w:pStyle w:val="ListParagraph"/>
        <w:numPr>
          <w:ilvl w:val="1"/>
          <w:numId w:val="9"/>
        </w:numPr>
        <w:tabs>
          <w:tab w:val="left" w:pos="1135"/>
        </w:tabs>
        <w:spacing w:line="283" w:lineRule="auto"/>
        <w:ind w:right="147" w:firstLine="566"/>
        <w:jc w:val="both"/>
        <w:rPr>
          <w:sz w:val="28"/>
        </w:rPr>
      </w:pPr>
      <w:r>
        <w:rPr>
          <w:sz w:val="28"/>
        </w:rPr>
        <w:t>Thiết bị phải đáp ứng được độ bền đối với các điều kiện về khí hậu và môi trường tại Việt Nam: được nhiệt đới hóa, phù hợp với điều kiện môi trường lắp đặt vận hành.</w:t>
      </w:r>
    </w:p>
    <w:p w14:paraId="1153C03C" w14:textId="77777777" w:rsidR="00012805" w:rsidRDefault="003A20B6">
      <w:pPr>
        <w:pStyle w:val="ListParagraph"/>
        <w:numPr>
          <w:ilvl w:val="0"/>
          <w:numId w:val="9"/>
        </w:numPr>
        <w:tabs>
          <w:tab w:val="left" w:pos="772"/>
        </w:tabs>
        <w:spacing w:before="79"/>
        <w:ind w:left="772" w:hanging="629"/>
        <w:jc w:val="both"/>
        <w:rPr>
          <w:b/>
          <w:sz w:val="28"/>
        </w:rPr>
      </w:pPr>
      <w:r>
        <w:rPr>
          <w:b/>
          <w:sz w:val="28"/>
        </w:rPr>
        <w:t>Bảng</w:t>
      </w:r>
      <w:r>
        <w:rPr>
          <w:b/>
          <w:spacing w:val="-2"/>
          <w:sz w:val="28"/>
        </w:rPr>
        <w:t xml:space="preserve"> </w:t>
      </w:r>
      <w:r>
        <w:rPr>
          <w:b/>
          <w:sz w:val="28"/>
        </w:rPr>
        <w:t>yêu</w:t>
      </w:r>
      <w:r>
        <w:rPr>
          <w:b/>
          <w:spacing w:val="-2"/>
          <w:sz w:val="28"/>
        </w:rPr>
        <w:t xml:space="preserve"> </w:t>
      </w:r>
      <w:r>
        <w:rPr>
          <w:b/>
          <w:sz w:val="28"/>
        </w:rPr>
        <w:t>cầu</w:t>
      </w:r>
      <w:r>
        <w:rPr>
          <w:b/>
          <w:spacing w:val="-5"/>
          <w:sz w:val="28"/>
        </w:rPr>
        <w:t xml:space="preserve"> </w:t>
      </w:r>
      <w:r>
        <w:rPr>
          <w:b/>
          <w:sz w:val="28"/>
        </w:rPr>
        <w:t>đặc</w:t>
      </w:r>
      <w:r>
        <w:rPr>
          <w:b/>
          <w:spacing w:val="-2"/>
          <w:sz w:val="28"/>
        </w:rPr>
        <w:t xml:space="preserve"> </w:t>
      </w:r>
      <w:r>
        <w:rPr>
          <w:b/>
          <w:sz w:val="28"/>
        </w:rPr>
        <w:t>tính</w:t>
      </w:r>
      <w:r>
        <w:rPr>
          <w:b/>
          <w:spacing w:val="-3"/>
          <w:sz w:val="28"/>
        </w:rPr>
        <w:t xml:space="preserve"> </w:t>
      </w:r>
      <w:r>
        <w:rPr>
          <w:b/>
          <w:sz w:val="28"/>
        </w:rPr>
        <w:t>kỹ</w:t>
      </w:r>
      <w:r>
        <w:rPr>
          <w:b/>
          <w:spacing w:val="-4"/>
          <w:sz w:val="28"/>
        </w:rPr>
        <w:t xml:space="preserve"> </w:t>
      </w:r>
      <w:r>
        <w:rPr>
          <w:b/>
          <w:spacing w:val="-2"/>
          <w:sz w:val="28"/>
        </w:rPr>
        <w:t>thuật</w:t>
      </w:r>
    </w:p>
    <w:p w14:paraId="1153C03D" w14:textId="77777777" w:rsidR="00012805" w:rsidRDefault="00012805">
      <w:pPr>
        <w:pStyle w:val="BodyText"/>
        <w:spacing w:before="3"/>
        <w:rPr>
          <w:b/>
          <w:sz w:val="12"/>
        </w:rPr>
      </w:pPr>
    </w:p>
    <w:tbl>
      <w:tblPr>
        <w:tblW w:w="0" w:type="auto"/>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49"/>
        <w:gridCol w:w="3046"/>
        <w:gridCol w:w="5387"/>
      </w:tblGrid>
      <w:tr w:rsidR="00012805" w14:paraId="1153C041" w14:textId="77777777">
        <w:trPr>
          <w:trHeight w:val="522"/>
        </w:trPr>
        <w:tc>
          <w:tcPr>
            <w:tcW w:w="749" w:type="dxa"/>
            <w:shd w:val="clear" w:color="auto" w:fill="F1F1F1"/>
          </w:tcPr>
          <w:p w14:paraId="1153C03E" w14:textId="77777777" w:rsidR="00012805" w:rsidRDefault="003A20B6">
            <w:pPr>
              <w:pStyle w:val="TableParagraph"/>
              <w:spacing w:before="100"/>
              <w:ind w:left="19" w:right="10"/>
              <w:jc w:val="center"/>
              <w:rPr>
                <w:b/>
                <w:sz w:val="28"/>
              </w:rPr>
            </w:pPr>
            <w:r>
              <w:rPr>
                <w:b/>
                <w:spacing w:val="-5"/>
                <w:sz w:val="28"/>
              </w:rPr>
              <w:t>TT</w:t>
            </w:r>
          </w:p>
        </w:tc>
        <w:tc>
          <w:tcPr>
            <w:tcW w:w="3046" w:type="dxa"/>
            <w:shd w:val="clear" w:color="auto" w:fill="F1F1F1"/>
          </w:tcPr>
          <w:p w14:paraId="1153C03F" w14:textId="77777777" w:rsidR="00012805" w:rsidRDefault="003A20B6">
            <w:pPr>
              <w:pStyle w:val="TableParagraph"/>
              <w:spacing w:before="100"/>
              <w:ind w:left="5"/>
              <w:jc w:val="center"/>
              <w:rPr>
                <w:b/>
                <w:sz w:val="28"/>
              </w:rPr>
            </w:pPr>
            <w:r>
              <w:rPr>
                <w:b/>
                <w:sz w:val="28"/>
              </w:rPr>
              <w:t>Mô</w:t>
            </w:r>
            <w:r>
              <w:rPr>
                <w:b/>
                <w:spacing w:val="-1"/>
                <w:sz w:val="28"/>
              </w:rPr>
              <w:t xml:space="preserve"> </w:t>
            </w:r>
            <w:r>
              <w:rPr>
                <w:b/>
                <w:spacing w:val="-5"/>
                <w:sz w:val="28"/>
              </w:rPr>
              <w:t>tả</w:t>
            </w:r>
          </w:p>
        </w:tc>
        <w:tc>
          <w:tcPr>
            <w:tcW w:w="5387" w:type="dxa"/>
            <w:shd w:val="clear" w:color="auto" w:fill="F1F1F1"/>
          </w:tcPr>
          <w:p w14:paraId="1153C040" w14:textId="77777777" w:rsidR="00012805" w:rsidRDefault="003A20B6">
            <w:pPr>
              <w:pStyle w:val="TableParagraph"/>
              <w:spacing w:before="100"/>
              <w:ind w:left="95" w:right="87"/>
              <w:jc w:val="center"/>
              <w:rPr>
                <w:b/>
                <w:sz w:val="28"/>
              </w:rPr>
            </w:pPr>
            <w:r>
              <w:rPr>
                <w:b/>
                <w:sz w:val="28"/>
              </w:rPr>
              <w:t>Yêu</w:t>
            </w:r>
            <w:r>
              <w:rPr>
                <w:b/>
                <w:spacing w:val="-1"/>
                <w:sz w:val="28"/>
              </w:rPr>
              <w:t xml:space="preserve"> </w:t>
            </w:r>
            <w:r>
              <w:rPr>
                <w:b/>
                <w:spacing w:val="-5"/>
                <w:sz w:val="28"/>
              </w:rPr>
              <w:t>cầu</w:t>
            </w:r>
          </w:p>
        </w:tc>
      </w:tr>
      <w:tr w:rsidR="00012805" w14:paraId="1153C045" w14:textId="77777777">
        <w:trPr>
          <w:trHeight w:val="523"/>
        </w:trPr>
        <w:tc>
          <w:tcPr>
            <w:tcW w:w="749" w:type="dxa"/>
          </w:tcPr>
          <w:p w14:paraId="1153C042" w14:textId="77777777" w:rsidR="00012805" w:rsidRDefault="003A20B6">
            <w:pPr>
              <w:pStyle w:val="TableParagraph"/>
              <w:spacing w:before="101"/>
              <w:ind w:left="19" w:right="4"/>
              <w:jc w:val="center"/>
              <w:rPr>
                <w:sz w:val="28"/>
              </w:rPr>
            </w:pPr>
            <w:r>
              <w:rPr>
                <w:spacing w:val="-10"/>
                <w:sz w:val="28"/>
              </w:rPr>
              <w:t>1</w:t>
            </w:r>
          </w:p>
        </w:tc>
        <w:tc>
          <w:tcPr>
            <w:tcW w:w="3046" w:type="dxa"/>
          </w:tcPr>
          <w:p w14:paraId="1153C043" w14:textId="77777777" w:rsidR="00012805" w:rsidRDefault="003A20B6">
            <w:pPr>
              <w:pStyle w:val="TableParagraph"/>
              <w:spacing w:before="101"/>
              <w:ind w:left="105"/>
              <w:rPr>
                <w:sz w:val="28"/>
              </w:rPr>
            </w:pPr>
            <w:r>
              <w:rPr>
                <w:sz w:val="28"/>
              </w:rPr>
              <w:t>Nhà</w:t>
            </w:r>
            <w:r>
              <w:rPr>
                <w:spacing w:val="-4"/>
                <w:sz w:val="28"/>
              </w:rPr>
              <w:t xml:space="preserve"> </w:t>
            </w:r>
            <w:r>
              <w:rPr>
                <w:sz w:val="28"/>
              </w:rPr>
              <w:t>sản</w:t>
            </w:r>
            <w:r>
              <w:rPr>
                <w:spacing w:val="-1"/>
                <w:sz w:val="28"/>
              </w:rPr>
              <w:t xml:space="preserve"> </w:t>
            </w:r>
            <w:r>
              <w:rPr>
                <w:spacing w:val="-4"/>
                <w:sz w:val="28"/>
              </w:rPr>
              <w:t>xuất</w:t>
            </w:r>
          </w:p>
        </w:tc>
        <w:tc>
          <w:tcPr>
            <w:tcW w:w="5387" w:type="dxa"/>
          </w:tcPr>
          <w:p w14:paraId="1153C044" w14:textId="77777777" w:rsidR="00012805" w:rsidRDefault="003A20B6">
            <w:pPr>
              <w:pStyle w:val="TableParagraph"/>
              <w:spacing w:before="101"/>
              <w:ind w:left="95" w:right="87"/>
              <w:jc w:val="center"/>
              <w:rPr>
                <w:sz w:val="28"/>
              </w:rPr>
            </w:pPr>
            <w:r>
              <w:rPr>
                <w:sz w:val="28"/>
              </w:rPr>
              <w:t>Nêu</w:t>
            </w:r>
            <w:r>
              <w:rPr>
                <w:spacing w:val="-1"/>
                <w:sz w:val="28"/>
              </w:rPr>
              <w:t xml:space="preserve"> </w:t>
            </w:r>
            <w:r>
              <w:rPr>
                <w:sz w:val="28"/>
              </w:rPr>
              <w:t>cụ</w:t>
            </w:r>
            <w:r>
              <w:rPr>
                <w:spacing w:val="-4"/>
                <w:sz w:val="28"/>
              </w:rPr>
              <w:t xml:space="preserve"> </w:t>
            </w:r>
            <w:r>
              <w:rPr>
                <w:spacing w:val="-5"/>
                <w:sz w:val="28"/>
              </w:rPr>
              <w:t>thể</w:t>
            </w:r>
          </w:p>
        </w:tc>
      </w:tr>
      <w:tr w:rsidR="00012805" w14:paraId="1153C049" w14:textId="77777777">
        <w:trPr>
          <w:trHeight w:val="520"/>
        </w:trPr>
        <w:tc>
          <w:tcPr>
            <w:tcW w:w="749" w:type="dxa"/>
          </w:tcPr>
          <w:p w14:paraId="1153C046" w14:textId="77777777" w:rsidR="00012805" w:rsidRDefault="003A20B6">
            <w:pPr>
              <w:pStyle w:val="TableParagraph"/>
              <w:spacing w:before="100"/>
              <w:ind w:left="19" w:right="4"/>
              <w:jc w:val="center"/>
              <w:rPr>
                <w:sz w:val="28"/>
              </w:rPr>
            </w:pPr>
            <w:r>
              <w:rPr>
                <w:spacing w:val="-10"/>
                <w:sz w:val="28"/>
              </w:rPr>
              <w:t>2</w:t>
            </w:r>
          </w:p>
        </w:tc>
        <w:tc>
          <w:tcPr>
            <w:tcW w:w="3046" w:type="dxa"/>
          </w:tcPr>
          <w:p w14:paraId="1153C047" w14:textId="77777777" w:rsidR="00012805" w:rsidRDefault="003A20B6">
            <w:pPr>
              <w:pStyle w:val="TableParagraph"/>
              <w:spacing w:before="100"/>
              <w:ind w:left="105"/>
              <w:rPr>
                <w:sz w:val="28"/>
              </w:rPr>
            </w:pPr>
            <w:r>
              <w:rPr>
                <w:sz w:val="28"/>
              </w:rPr>
              <w:t>Nước</w:t>
            </w:r>
            <w:r>
              <w:rPr>
                <w:spacing w:val="-5"/>
                <w:sz w:val="28"/>
              </w:rPr>
              <w:t xml:space="preserve"> </w:t>
            </w:r>
            <w:r>
              <w:rPr>
                <w:sz w:val="28"/>
              </w:rPr>
              <w:t>sản</w:t>
            </w:r>
            <w:r>
              <w:rPr>
                <w:spacing w:val="-3"/>
                <w:sz w:val="28"/>
              </w:rPr>
              <w:t xml:space="preserve"> </w:t>
            </w:r>
            <w:r>
              <w:rPr>
                <w:spacing w:val="-4"/>
                <w:sz w:val="28"/>
              </w:rPr>
              <w:t>xuất</w:t>
            </w:r>
          </w:p>
        </w:tc>
        <w:tc>
          <w:tcPr>
            <w:tcW w:w="5387" w:type="dxa"/>
          </w:tcPr>
          <w:p w14:paraId="1153C048" w14:textId="77777777" w:rsidR="00012805" w:rsidRDefault="003A20B6">
            <w:pPr>
              <w:pStyle w:val="TableParagraph"/>
              <w:spacing w:before="100"/>
              <w:ind w:left="95" w:right="87"/>
              <w:jc w:val="center"/>
              <w:rPr>
                <w:sz w:val="28"/>
              </w:rPr>
            </w:pPr>
            <w:r>
              <w:rPr>
                <w:sz w:val="28"/>
              </w:rPr>
              <w:t>Nêu</w:t>
            </w:r>
            <w:r>
              <w:rPr>
                <w:spacing w:val="-1"/>
                <w:sz w:val="28"/>
              </w:rPr>
              <w:t xml:space="preserve"> </w:t>
            </w:r>
            <w:r>
              <w:rPr>
                <w:sz w:val="28"/>
              </w:rPr>
              <w:t>cụ</w:t>
            </w:r>
            <w:r>
              <w:rPr>
                <w:spacing w:val="-4"/>
                <w:sz w:val="28"/>
              </w:rPr>
              <w:t xml:space="preserve"> </w:t>
            </w:r>
            <w:r>
              <w:rPr>
                <w:spacing w:val="-5"/>
                <w:sz w:val="28"/>
              </w:rPr>
              <w:t>thể</w:t>
            </w:r>
          </w:p>
        </w:tc>
      </w:tr>
      <w:tr w:rsidR="00012805" w14:paraId="1153C04D" w14:textId="77777777">
        <w:trPr>
          <w:trHeight w:val="522"/>
        </w:trPr>
        <w:tc>
          <w:tcPr>
            <w:tcW w:w="749" w:type="dxa"/>
          </w:tcPr>
          <w:p w14:paraId="1153C04A" w14:textId="77777777" w:rsidR="00012805" w:rsidRDefault="003A20B6">
            <w:pPr>
              <w:pStyle w:val="TableParagraph"/>
              <w:spacing w:before="100"/>
              <w:ind w:left="19" w:right="4"/>
              <w:jc w:val="center"/>
              <w:rPr>
                <w:sz w:val="28"/>
              </w:rPr>
            </w:pPr>
            <w:r>
              <w:rPr>
                <w:spacing w:val="-10"/>
                <w:sz w:val="28"/>
              </w:rPr>
              <w:t>3</w:t>
            </w:r>
          </w:p>
        </w:tc>
        <w:tc>
          <w:tcPr>
            <w:tcW w:w="3046" w:type="dxa"/>
          </w:tcPr>
          <w:p w14:paraId="1153C04B" w14:textId="77777777" w:rsidR="00012805" w:rsidRDefault="003A20B6">
            <w:pPr>
              <w:pStyle w:val="TableParagraph"/>
              <w:spacing w:before="100"/>
              <w:ind w:left="105"/>
              <w:rPr>
                <w:sz w:val="28"/>
              </w:rPr>
            </w:pPr>
            <w:r>
              <w:rPr>
                <w:sz w:val="28"/>
              </w:rPr>
              <w:t xml:space="preserve">Mã </w:t>
            </w:r>
            <w:r>
              <w:rPr>
                <w:spacing w:val="-4"/>
                <w:sz w:val="28"/>
              </w:rPr>
              <w:t>hiệu</w:t>
            </w:r>
          </w:p>
        </w:tc>
        <w:tc>
          <w:tcPr>
            <w:tcW w:w="5387" w:type="dxa"/>
          </w:tcPr>
          <w:p w14:paraId="1153C04C" w14:textId="77777777" w:rsidR="00012805" w:rsidRDefault="003A20B6">
            <w:pPr>
              <w:pStyle w:val="TableParagraph"/>
              <w:spacing w:before="100"/>
              <w:ind w:left="95" w:right="87"/>
              <w:jc w:val="center"/>
              <w:rPr>
                <w:sz w:val="28"/>
              </w:rPr>
            </w:pPr>
            <w:r>
              <w:rPr>
                <w:sz w:val="28"/>
              </w:rPr>
              <w:t>Nêu</w:t>
            </w:r>
            <w:r>
              <w:rPr>
                <w:spacing w:val="-1"/>
                <w:sz w:val="28"/>
              </w:rPr>
              <w:t xml:space="preserve"> </w:t>
            </w:r>
            <w:r>
              <w:rPr>
                <w:sz w:val="28"/>
              </w:rPr>
              <w:t>cụ</w:t>
            </w:r>
            <w:r>
              <w:rPr>
                <w:spacing w:val="-4"/>
                <w:sz w:val="28"/>
              </w:rPr>
              <w:t xml:space="preserve"> </w:t>
            </w:r>
            <w:r>
              <w:rPr>
                <w:spacing w:val="-5"/>
                <w:sz w:val="28"/>
              </w:rPr>
              <w:t>thể</w:t>
            </w:r>
          </w:p>
        </w:tc>
      </w:tr>
      <w:tr w:rsidR="00012805" w14:paraId="1153C052" w14:textId="77777777">
        <w:trPr>
          <w:trHeight w:val="844"/>
        </w:trPr>
        <w:tc>
          <w:tcPr>
            <w:tcW w:w="749" w:type="dxa"/>
          </w:tcPr>
          <w:p w14:paraId="1153C04E" w14:textId="77777777" w:rsidR="00012805" w:rsidRDefault="003A20B6">
            <w:pPr>
              <w:pStyle w:val="TableParagraph"/>
              <w:spacing w:before="261"/>
              <w:ind w:left="19" w:right="4"/>
              <w:jc w:val="center"/>
              <w:rPr>
                <w:sz w:val="28"/>
              </w:rPr>
            </w:pPr>
            <w:r>
              <w:rPr>
                <w:spacing w:val="-10"/>
                <w:sz w:val="28"/>
              </w:rPr>
              <w:t>4</w:t>
            </w:r>
          </w:p>
        </w:tc>
        <w:tc>
          <w:tcPr>
            <w:tcW w:w="3046" w:type="dxa"/>
          </w:tcPr>
          <w:p w14:paraId="1153C04F" w14:textId="77777777" w:rsidR="00012805" w:rsidRDefault="003A20B6">
            <w:pPr>
              <w:pStyle w:val="TableParagraph"/>
              <w:spacing w:before="261"/>
              <w:ind w:left="105"/>
              <w:rPr>
                <w:sz w:val="28"/>
              </w:rPr>
            </w:pPr>
            <w:r>
              <w:rPr>
                <w:sz w:val="28"/>
              </w:rPr>
              <w:t>Tiêu</w:t>
            </w:r>
            <w:r>
              <w:rPr>
                <w:spacing w:val="-5"/>
                <w:sz w:val="28"/>
              </w:rPr>
              <w:t xml:space="preserve"> </w:t>
            </w:r>
            <w:r>
              <w:rPr>
                <w:sz w:val="28"/>
              </w:rPr>
              <w:t>chuẩn</w:t>
            </w:r>
            <w:r>
              <w:rPr>
                <w:spacing w:val="-2"/>
                <w:sz w:val="28"/>
              </w:rPr>
              <w:t xml:space="preserve"> </w:t>
            </w:r>
            <w:r>
              <w:rPr>
                <w:sz w:val="28"/>
              </w:rPr>
              <w:t>áp</w:t>
            </w:r>
            <w:r>
              <w:rPr>
                <w:spacing w:val="-6"/>
                <w:sz w:val="28"/>
              </w:rPr>
              <w:t xml:space="preserve"> </w:t>
            </w:r>
            <w:r>
              <w:rPr>
                <w:spacing w:val="-4"/>
                <w:sz w:val="28"/>
              </w:rPr>
              <w:t>dụng</w:t>
            </w:r>
          </w:p>
        </w:tc>
        <w:tc>
          <w:tcPr>
            <w:tcW w:w="5387" w:type="dxa"/>
          </w:tcPr>
          <w:p w14:paraId="1153C050" w14:textId="77777777" w:rsidR="00012805" w:rsidRDefault="003A20B6">
            <w:pPr>
              <w:pStyle w:val="TableParagraph"/>
              <w:spacing w:before="100" w:line="322" w:lineRule="exact"/>
              <w:ind w:left="90" w:right="87"/>
              <w:jc w:val="center"/>
              <w:rPr>
                <w:sz w:val="28"/>
              </w:rPr>
            </w:pPr>
            <w:r>
              <w:rPr>
                <w:sz w:val="28"/>
              </w:rPr>
              <w:t>IEC</w:t>
            </w:r>
            <w:r>
              <w:rPr>
                <w:spacing w:val="-6"/>
                <w:sz w:val="28"/>
              </w:rPr>
              <w:t xml:space="preserve"> </w:t>
            </w:r>
            <w:r>
              <w:rPr>
                <w:sz w:val="28"/>
              </w:rPr>
              <w:t>60282-2,</w:t>
            </w:r>
            <w:r>
              <w:rPr>
                <w:spacing w:val="-3"/>
                <w:sz w:val="28"/>
              </w:rPr>
              <w:t xml:space="preserve"> </w:t>
            </w:r>
            <w:r>
              <w:rPr>
                <w:sz w:val="28"/>
              </w:rPr>
              <w:t>ANSI</w:t>
            </w:r>
            <w:r>
              <w:rPr>
                <w:spacing w:val="-5"/>
                <w:sz w:val="28"/>
              </w:rPr>
              <w:t xml:space="preserve"> </w:t>
            </w:r>
            <w:r>
              <w:rPr>
                <w:sz w:val="28"/>
              </w:rPr>
              <w:t>C37.41,</w:t>
            </w:r>
            <w:r>
              <w:rPr>
                <w:spacing w:val="-3"/>
                <w:sz w:val="28"/>
              </w:rPr>
              <w:t xml:space="preserve"> </w:t>
            </w:r>
            <w:r>
              <w:rPr>
                <w:sz w:val="28"/>
              </w:rPr>
              <w:t>ANSI</w:t>
            </w:r>
            <w:r>
              <w:rPr>
                <w:spacing w:val="-2"/>
                <w:sz w:val="28"/>
              </w:rPr>
              <w:t xml:space="preserve"> C37.42</w:t>
            </w:r>
          </w:p>
          <w:p w14:paraId="1153C051" w14:textId="77777777" w:rsidR="00012805" w:rsidRDefault="003A20B6">
            <w:pPr>
              <w:pStyle w:val="TableParagraph"/>
              <w:ind w:left="91" w:right="87"/>
              <w:jc w:val="center"/>
              <w:rPr>
                <w:sz w:val="28"/>
              </w:rPr>
            </w:pPr>
            <w:r>
              <w:rPr>
                <w:sz w:val="28"/>
              </w:rPr>
              <w:t>hoặc</w:t>
            </w:r>
            <w:r>
              <w:rPr>
                <w:spacing w:val="-3"/>
                <w:sz w:val="28"/>
              </w:rPr>
              <w:t xml:space="preserve"> </w:t>
            </w:r>
            <w:r>
              <w:rPr>
                <w:sz w:val="28"/>
              </w:rPr>
              <w:t>các</w:t>
            </w:r>
            <w:r>
              <w:rPr>
                <w:spacing w:val="-6"/>
                <w:sz w:val="28"/>
              </w:rPr>
              <w:t xml:space="preserve"> </w:t>
            </w:r>
            <w:r>
              <w:rPr>
                <w:sz w:val="28"/>
              </w:rPr>
              <w:t>tiêu</w:t>
            </w:r>
            <w:r>
              <w:rPr>
                <w:spacing w:val="-1"/>
                <w:sz w:val="28"/>
              </w:rPr>
              <w:t xml:space="preserve"> </w:t>
            </w:r>
            <w:r>
              <w:rPr>
                <w:sz w:val="28"/>
              </w:rPr>
              <w:t>chuẩn</w:t>
            </w:r>
            <w:r>
              <w:rPr>
                <w:spacing w:val="-5"/>
                <w:sz w:val="28"/>
              </w:rPr>
              <w:t xml:space="preserve"> </w:t>
            </w:r>
            <w:r>
              <w:rPr>
                <w:sz w:val="28"/>
              </w:rPr>
              <w:t>tương</w:t>
            </w:r>
            <w:r>
              <w:rPr>
                <w:spacing w:val="-5"/>
                <w:sz w:val="28"/>
              </w:rPr>
              <w:t xml:space="preserve"> </w:t>
            </w:r>
            <w:r>
              <w:rPr>
                <w:spacing w:val="-4"/>
                <w:sz w:val="28"/>
              </w:rPr>
              <w:t>đương</w:t>
            </w:r>
          </w:p>
        </w:tc>
      </w:tr>
      <w:tr w:rsidR="00012805" w14:paraId="1153C058" w14:textId="77777777">
        <w:trPr>
          <w:trHeight w:val="1166"/>
        </w:trPr>
        <w:tc>
          <w:tcPr>
            <w:tcW w:w="749" w:type="dxa"/>
          </w:tcPr>
          <w:p w14:paraId="1153C053" w14:textId="77777777" w:rsidR="00012805" w:rsidRDefault="00012805">
            <w:pPr>
              <w:pStyle w:val="TableParagraph"/>
              <w:spacing w:before="100"/>
              <w:rPr>
                <w:b/>
                <w:sz w:val="28"/>
              </w:rPr>
            </w:pPr>
          </w:p>
          <w:p w14:paraId="1153C054" w14:textId="77777777" w:rsidR="00012805" w:rsidRDefault="003A20B6">
            <w:pPr>
              <w:pStyle w:val="TableParagraph"/>
              <w:ind w:left="19" w:right="4"/>
              <w:jc w:val="center"/>
              <w:rPr>
                <w:sz w:val="28"/>
              </w:rPr>
            </w:pPr>
            <w:r>
              <w:rPr>
                <w:spacing w:val="-10"/>
                <w:sz w:val="28"/>
              </w:rPr>
              <w:t>5</w:t>
            </w:r>
          </w:p>
        </w:tc>
        <w:tc>
          <w:tcPr>
            <w:tcW w:w="3046" w:type="dxa"/>
          </w:tcPr>
          <w:p w14:paraId="1153C055" w14:textId="77777777" w:rsidR="00012805" w:rsidRDefault="00012805">
            <w:pPr>
              <w:pStyle w:val="TableParagraph"/>
              <w:spacing w:before="100"/>
              <w:rPr>
                <w:b/>
                <w:sz w:val="28"/>
              </w:rPr>
            </w:pPr>
          </w:p>
          <w:p w14:paraId="1153C056" w14:textId="77777777" w:rsidR="00012805" w:rsidRDefault="003A20B6">
            <w:pPr>
              <w:pStyle w:val="TableParagraph"/>
              <w:ind w:left="105"/>
              <w:rPr>
                <w:sz w:val="28"/>
              </w:rPr>
            </w:pPr>
            <w:r>
              <w:rPr>
                <w:sz w:val="28"/>
              </w:rPr>
              <w:t>Chủng</w:t>
            </w:r>
            <w:r>
              <w:rPr>
                <w:spacing w:val="-5"/>
                <w:sz w:val="28"/>
              </w:rPr>
              <w:t xml:space="preserve"> </w:t>
            </w:r>
            <w:r>
              <w:rPr>
                <w:sz w:val="28"/>
              </w:rPr>
              <w:t>loại</w:t>
            </w:r>
            <w:r>
              <w:rPr>
                <w:spacing w:val="-3"/>
                <w:sz w:val="28"/>
              </w:rPr>
              <w:t xml:space="preserve"> </w:t>
            </w:r>
            <w:r>
              <w:rPr>
                <w:sz w:val="28"/>
              </w:rPr>
              <w:t>dây</w:t>
            </w:r>
            <w:r>
              <w:rPr>
                <w:spacing w:val="-2"/>
                <w:sz w:val="28"/>
              </w:rPr>
              <w:t xml:space="preserve"> </w:t>
            </w:r>
            <w:r>
              <w:rPr>
                <w:spacing w:val="-5"/>
                <w:sz w:val="28"/>
              </w:rPr>
              <w:t>chì</w:t>
            </w:r>
          </w:p>
        </w:tc>
        <w:tc>
          <w:tcPr>
            <w:tcW w:w="5387" w:type="dxa"/>
          </w:tcPr>
          <w:p w14:paraId="1153C057" w14:textId="77777777" w:rsidR="00012805" w:rsidRDefault="003A20B6">
            <w:pPr>
              <w:pStyle w:val="TableParagraph"/>
              <w:spacing w:before="100"/>
              <w:ind w:left="107" w:right="97"/>
              <w:jc w:val="both"/>
              <w:rPr>
                <w:sz w:val="28"/>
              </w:rPr>
            </w:pPr>
            <w:r>
              <w:rPr>
                <w:sz w:val="28"/>
              </w:rPr>
              <w:t>Chì loại K (cắt nhanh), được chế tạo để lắp đặt phù hợp trên FCO, LBFCO sử dụng trên lưới điện phân phối trung áp 22kV.</w:t>
            </w:r>
          </w:p>
        </w:tc>
      </w:tr>
      <w:tr w:rsidR="00012805" w14:paraId="1153C062" w14:textId="77777777">
        <w:trPr>
          <w:trHeight w:val="1686"/>
        </w:trPr>
        <w:tc>
          <w:tcPr>
            <w:tcW w:w="749" w:type="dxa"/>
          </w:tcPr>
          <w:p w14:paraId="1153C059" w14:textId="77777777" w:rsidR="00012805" w:rsidRDefault="00012805">
            <w:pPr>
              <w:pStyle w:val="TableParagraph"/>
              <w:rPr>
                <w:b/>
                <w:sz w:val="28"/>
              </w:rPr>
            </w:pPr>
          </w:p>
          <w:p w14:paraId="1153C05A" w14:textId="77777777" w:rsidR="00012805" w:rsidRDefault="00012805">
            <w:pPr>
              <w:pStyle w:val="TableParagraph"/>
              <w:spacing w:before="40"/>
              <w:rPr>
                <w:b/>
                <w:sz w:val="28"/>
              </w:rPr>
            </w:pPr>
          </w:p>
          <w:p w14:paraId="1153C05B" w14:textId="77777777" w:rsidR="00012805" w:rsidRDefault="003A20B6">
            <w:pPr>
              <w:pStyle w:val="TableParagraph"/>
              <w:ind w:left="19" w:right="4"/>
              <w:jc w:val="center"/>
              <w:rPr>
                <w:sz w:val="28"/>
              </w:rPr>
            </w:pPr>
            <w:r>
              <w:rPr>
                <w:spacing w:val="-10"/>
                <w:sz w:val="28"/>
              </w:rPr>
              <w:t>6</w:t>
            </w:r>
          </w:p>
        </w:tc>
        <w:tc>
          <w:tcPr>
            <w:tcW w:w="3046" w:type="dxa"/>
          </w:tcPr>
          <w:p w14:paraId="1153C05C" w14:textId="77777777" w:rsidR="00012805" w:rsidRDefault="00012805">
            <w:pPr>
              <w:pStyle w:val="TableParagraph"/>
              <w:rPr>
                <w:b/>
                <w:sz w:val="28"/>
              </w:rPr>
            </w:pPr>
          </w:p>
          <w:p w14:paraId="1153C05D" w14:textId="77777777" w:rsidR="00012805" w:rsidRDefault="00012805">
            <w:pPr>
              <w:pStyle w:val="TableParagraph"/>
              <w:spacing w:before="40"/>
              <w:rPr>
                <w:b/>
                <w:sz w:val="28"/>
              </w:rPr>
            </w:pPr>
          </w:p>
          <w:p w14:paraId="1153C05E" w14:textId="77777777" w:rsidR="00012805" w:rsidRDefault="003A20B6">
            <w:pPr>
              <w:pStyle w:val="TableParagraph"/>
              <w:ind w:left="105"/>
              <w:rPr>
                <w:sz w:val="28"/>
              </w:rPr>
            </w:pPr>
            <w:r>
              <w:rPr>
                <w:sz w:val="28"/>
              </w:rPr>
              <w:t>Chiều</w:t>
            </w:r>
            <w:r>
              <w:rPr>
                <w:spacing w:val="-7"/>
                <w:sz w:val="28"/>
              </w:rPr>
              <w:t xml:space="preserve"> </w:t>
            </w:r>
            <w:r>
              <w:rPr>
                <w:sz w:val="28"/>
              </w:rPr>
              <w:t>dài</w:t>
            </w:r>
            <w:r>
              <w:rPr>
                <w:spacing w:val="-2"/>
                <w:sz w:val="28"/>
              </w:rPr>
              <w:t xml:space="preserve"> </w:t>
            </w:r>
            <w:r>
              <w:rPr>
                <w:sz w:val="28"/>
              </w:rPr>
              <w:t>tổng</w:t>
            </w:r>
            <w:r>
              <w:rPr>
                <w:spacing w:val="-2"/>
                <w:sz w:val="28"/>
              </w:rPr>
              <w:t xml:space="preserve"> </w:t>
            </w:r>
            <w:r>
              <w:rPr>
                <w:spacing w:val="-5"/>
                <w:sz w:val="28"/>
              </w:rPr>
              <w:t>thể</w:t>
            </w:r>
          </w:p>
        </w:tc>
        <w:tc>
          <w:tcPr>
            <w:tcW w:w="5387" w:type="dxa"/>
          </w:tcPr>
          <w:p w14:paraId="1153C05F" w14:textId="77777777" w:rsidR="00012805" w:rsidRDefault="003A20B6">
            <w:pPr>
              <w:pStyle w:val="TableParagraph"/>
              <w:numPr>
                <w:ilvl w:val="0"/>
                <w:numId w:val="6"/>
              </w:numPr>
              <w:tabs>
                <w:tab w:val="left" w:pos="334"/>
              </w:tabs>
              <w:spacing w:before="100"/>
              <w:ind w:left="334" w:hanging="227"/>
              <w:rPr>
                <w:sz w:val="28"/>
              </w:rPr>
            </w:pPr>
            <w:r>
              <w:rPr>
                <w:sz w:val="28"/>
              </w:rPr>
              <w:t>23</w:t>
            </w:r>
            <w:r>
              <w:rPr>
                <w:spacing w:val="-8"/>
                <w:sz w:val="28"/>
              </w:rPr>
              <w:t xml:space="preserve"> </w:t>
            </w:r>
            <w:r>
              <w:rPr>
                <w:sz w:val="28"/>
              </w:rPr>
              <w:t>inch</w:t>
            </w:r>
            <w:r>
              <w:rPr>
                <w:spacing w:val="-2"/>
                <w:sz w:val="28"/>
              </w:rPr>
              <w:t xml:space="preserve"> </w:t>
            </w:r>
            <w:r>
              <w:rPr>
                <w:sz w:val="28"/>
              </w:rPr>
              <w:t>(584</w:t>
            </w:r>
            <w:r>
              <w:rPr>
                <w:spacing w:val="-2"/>
                <w:sz w:val="28"/>
              </w:rPr>
              <w:t xml:space="preserve"> </w:t>
            </w:r>
            <w:r>
              <w:rPr>
                <w:sz w:val="28"/>
              </w:rPr>
              <w:t>mm)</w:t>
            </w:r>
            <w:r>
              <w:rPr>
                <w:spacing w:val="-2"/>
                <w:sz w:val="28"/>
              </w:rPr>
              <w:t xml:space="preserve"> </w:t>
            </w:r>
            <w:r>
              <w:rPr>
                <w:spacing w:val="-4"/>
                <w:sz w:val="28"/>
              </w:rPr>
              <w:t>hoặc</w:t>
            </w:r>
          </w:p>
          <w:p w14:paraId="1153C060" w14:textId="77777777" w:rsidR="00012805" w:rsidRDefault="003A20B6">
            <w:pPr>
              <w:pStyle w:val="TableParagraph"/>
              <w:numPr>
                <w:ilvl w:val="0"/>
                <w:numId w:val="6"/>
              </w:numPr>
              <w:tabs>
                <w:tab w:val="left" w:pos="334"/>
              </w:tabs>
              <w:spacing w:before="99"/>
              <w:ind w:left="334" w:hanging="227"/>
              <w:rPr>
                <w:sz w:val="28"/>
              </w:rPr>
            </w:pPr>
            <w:r>
              <w:rPr>
                <w:sz w:val="28"/>
              </w:rPr>
              <w:t>32</w:t>
            </w:r>
            <w:r>
              <w:rPr>
                <w:spacing w:val="-8"/>
                <w:sz w:val="28"/>
              </w:rPr>
              <w:t xml:space="preserve"> </w:t>
            </w:r>
            <w:r>
              <w:rPr>
                <w:sz w:val="28"/>
              </w:rPr>
              <w:t>inch</w:t>
            </w:r>
            <w:r>
              <w:rPr>
                <w:spacing w:val="-1"/>
                <w:sz w:val="28"/>
              </w:rPr>
              <w:t xml:space="preserve"> </w:t>
            </w:r>
            <w:r>
              <w:rPr>
                <w:sz w:val="28"/>
              </w:rPr>
              <w:t>(812</w:t>
            </w:r>
            <w:r>
              <w:rPr>
                <w:spacing w:val="-1"/>
                <w:sz w:val="28"/>
              </w:rPr>
              <w:t xml:space="preserve"> </w:t>
            </w:r>
            <w:r>
              <w:rPr>
                <w:spacing w:val="-5"/>
                <w:sz w:val="28"/>
              </w:rPr>
              <w:t>mm)</w:t>
            </w:r>
          </w:p>
          <w:p w14:paraId="1153C061" w14:textId="77777777" w:rsidR="00012805" w:rsidRDefault="003A20B6">
            <w:pPr>
              <w:pStyle w:val="TableParagraph"/>
              <w:spacing w:before="100"/>
              <w:ind w:left="107"/>
              <w:rPr>
                <w:sz w:val="28"/>
              </w:rPr>
            </w:pPr>
            <w:r>
              <w:rPr>
                <w:sz w:val="28"/>
              </w:rPr>
              <w:t>(Tùy thuộc vào thực tế sử dụng, Đơn vị lựa</w:t>
            </w:r>
            <w:r>
              <w:rPr>
                <w:spacing w:val="80"/>
                <w:sz w:val="28"/>
              </w:rPr>
              <w:t xml:space="preserve"> </w:t>
            </w:r>
            <w:r>
              <w:rPr>
                <w:sz w:val="28"/>
              </w:rPr>
              <w:t>chọn loại phù hợp)</w:t>
            </w:r>
          </w:p>
        </w:tc>
      </w:tr>
      <w:tr w:rsidR="00012805" w14:paraId="1153C066" w14:textId="77777777">
        <w:trPr>
          <w:trHeight w:val="522"/>
        </w:trPr>
        <w:tc>
          <w:tcPr>
            <w:tcW w:w="749" w:type="dxa"/>
          </w:tcPr>
          <w:p w14:paraId="1153C063" w14:textId="77777777" w:rsidR="00012805" w:rsidRDefault="003A20B6">
            <w:pPr>
              <w:pStyle w:val="TableParagraph"/>
              <w:spacing w:before="100"/>
              <w:ind w:left="19" w:right="4"/>
              <w:jc w:val="center"/>
              <w:rPr>
                <w:sz w:val="28"/>
              </w:rPr>
            </w:pPr>
            <w:r>
              <w:rPr>
                <w:spacing w:val="-10"/>
                <w:sz w:val="28"/>
              </w:rPr>
              <w:t>7</w:t>
            </w:r>
          </w:p>
        </w:tc>
        <w:tc>
          <w:tcPr>
            <w:tcW w:w="3046" w:type="dxa"/>
          </w:tcPr>
          <w:p w14:paraId="1153C064" w14:textId="77777777" w:rsidR="00012805" w:rsidRDefault="003A20B6">
            <w:pPr>
              <w:pStyle w:val="TableParagraph"/>
              <w:spacing w:before="100"/>
              <w:ind w:left="105"/>
              <w:rPr>
                <w:sz w:val="28"/>
              </w:rPr>
            </w:pPr>
            <w:r>
              <w:rPr>
                <w:sz w:val="28"/>
              </w:rPr>
              <w:t>Tần</w:t>
            </w:r>
            <w:r>
              <w:rPr>
                <w:spacing w:val="-5"/>
                <w:sz w:val="28"/>
              </w:rPr>
              <w:t xml:space="preserve"> </w:t>
            </w:r>
            <w:r>
              <w:rPr>
                <w:sz w:val="28"/>
              </w:rPr>
              <w:t>số</w:t>
            </w:r>
            <w:r>
              <w:rPr>
                <w:spacing w:val="-2"/>
                <w:sz w:val="28"/>
              </w:rPr>
              <w:t xml:space="preserve"> </w:t>
            </w:r>
            <w:r>
              <w:rPr>
                <w:sz w:val="28"/>
              </w:rPr>
              <w:t>định</w:t>
            </w:r>
            <w:r>
              <w:rPr>
                <w:spacing w:val="-2"/>
                <w:sz w:val="28"/>
              </w:rPr>
              <w:t xml:space="preserve"> </w:t>
            </w:r>
            <w:r>
              <w:rPr>
                <w:spacing w:val="-5"/>
                <w:sz w:val="28"/>
              </w:rPr>
              <w:t>mức</w:t>
            </w:r>
          </w:p>
        </w:tc>
        <w:tc>
          <w:tcPr>
            <w:tcW w:w="5387" w:type="dxa"/>
          </w:tcPr>
          <w:p w14:paraId="1153C065" w14:textId="77777777" w:rsidR="00012805" w:rsidRDefault="003A20B6">
            <w:pPr>
              <w:pStyle w:val="TableParagraph"/>
              <w:spacing w:before="100"/>
              <w:ind w:left="99" w:right="87"/>
              <w:jc w:val="center"/>
              <w:rPr>
                <w:sz w:val="28"/>
              </w:rPr>
            </w:pPr>
            <w:r>
              <w:rPr>
                <w:sz w:val="28"/>
              </w:rPr>
              <w:t>50</w:t>
            </w:r>
            <w:r>
              <w:rPr>
                <w:spacing w:val="-1"/>
                <w:sz w:val="28"/>
              </w:rPr>
              <w:t xml:space="preserve"> </w:t>
            </w:r>
            <w:r>
              <w:rPr>
                <w:spacing w:val="-7"/>
                <w:sz w:val="28"/>
              </w:rPr>
              <w:t>Hz</w:t>
            </w:r>
          </w:p>
        </w:tc>
      </w:tr>
      <w:tr w:rsidR="00012805" w14:paraId="1153C06B" w14:textId="77777777">
        <w:trPr>
          <w:trHeight w:val="1166"/>
        </w:trPr>
        <w:tc>
          <w:tcPr>
            <w:tcW w:w="749" w:type="dxa"/>
          </w:tcPr>
          <w:p w14:paraId="1153C067" w14:textId="77777777" w:rsidR="00012805" w:rsidRDefault="00012805">
            <w:pPr>
              <w:pStyle w:val="TableParagraph"/>
              <w:spacing w:before="100"/>
              <w:rPr>
                <w:b/>
                <w:sz w:val="28"/>
              </w:rPr>
            </w:pPr>
          </w:p>
          <w:p w14:paraId="1153C068" w14:textId="77777777" w:rsidR="00012805" w:rsidRDefault="003A20B6">
            <w:pPr>
              <w:pStyle w:val="TableParagraph"/>
              <w:ind w:left="19" w:right="4"/>
              <w:jc w:val="center"/>
              <w:rPr>
                <w:sz w:val="28"/>
              </w:rPr>
            </w:pPr>
            <w:r>
              <w:rPr>
                <w:spacing w:val="-10"/>
                <w:sz w:val="28"/>
              </w:rPr>
              <w:t>8</w:t>
            </w:r>
          </w:p>
        </w:tc>
        <w:tc>
          <w:tcPr>
            <w:tcW w:w="3046" w:type="dxa"/>
          </w:tcPr>
          <w:p w14:paraId="1153C069" w14:textId="77777777" w:rsidR="00012805" w:rsidRDefault="003A20B6">
            <w:pPr>
              <w:pStyle w:val="TableParagraph"/>
              <w:spacing w:before="261"/>
              <w:ind w:left="105"/>
              <w:rPr>
                <w:sz w:val="28"/>
              </w:rPr>
            </w:pPr>
            <w:r>
              <w:rPr>
                <w:sz w:val="28"/>
              </w:rPr>
              <w:t>Cỡ</w:t>
            </w:r>
            <w:r>
              <w:rPr>
                <w:spacing w:val="-14"/>
                <w:sz w:val="28"/>
              </w:rPr>
              <w:t xml:space="preserve"> </w:t>
            </w:r>
            <w:r>
              <w:rPr>
                <w:sz w:val="28"/>
              </w:rPr>
              <w:t>chì/dòng</w:t>
            </w:r>
            <w:r>
              <w:rPr>
                <w:spacing w:val="-13"/>
                <w:sz w:val="28"/>
              </w:rPr>
              <w:t xml:space="preserve"> </w:t>
            </w:r>
            <w:r>
              <w:rPr>
                <w:sz w:val="28"/>
              </w:rPr>
              <w:t>điện</w:t>
            </w:r>
            <w:r>
              <w:rPr>
                <w:spacing w:val="-13"/>
                <w:sz w:val="28"/>
              </w:rPr>
              <w:t xml:space="preserve"> </w:t>
            </w:r>
            <w:r>
              <w:rPr>
                <w:sz w:val="28"/>
              </w:rPr>
              <w:t>định mức của dây chì</w:t>
            </w:r>
          </w:p>
        </w:tc>
        <w:tc>
          <w:tcPr>
            <w:tcW w:w="5387" w:type="dxa"/>
          </w:tcPr>
          <w:p w14:paraId="1153C06A" w14:textId="77777777" w:rsidR="00012805" w:rsidRDefault="003A20B6">
            <w:pPr>
              <w:pStyle w:val="TableParagraph"/>
              <w:spacing w:before="100"/>
              <w:ind w:left="107" w:right="102"/>
              <w:jc w:val="both"/>
              <w:rPr>
                <w:sz w:val="28"/>
              </w:rPr>
            </w:pPr>
            <w:r>
              <w:rPr>
                <w:sz w:val="28"/>
              </w:rPr>
              <w:t>Đảm phù hợp với dòng định mức vận hành đường dây hoặc dung lượng máy biến áp</w:t>
            </w:r>
            <w:r>
              <w:rPr>
                <w:spacing w:val="40"/>
                <w:sz w:val="28"/>
              </w:rPr>
              <w:t xml:space="preserve"> </w:t>
            </w:r>
            <w:r>
              <w:rPr>
                <w:sz w:val="28"/>
              </w:rPr>
              <w:t>phân phối.</w:t>
            </w:r>
          </w:p>
        </w:tc>
      </w:tr>
    </w:tbl>
    <w:p w14:paraId="1153C06C" w14:textId="77777777" w:rsidR="00012805" w:rsidRDefault="00012805">
      <w:pPr>
        <w:pStyle w:val="TableParagraph"/>
        <w:jc w:val="both"/>
        <w:rPr>
          <w:sz w:val="28"/>
        </w:rPr>
        <w:sectPr w:rsidR="00012805">
          <w:pgSz w:w="11910" w:h="16840"/>
          <w:pgMar w:top="1320" w:right="992" w:bottom="1020" w:left="1559" w:header="746" w:footer="831" w:gutter="0"/>
          <w:cols w:space="720"/>
        </w:sectPr>
      </w:pPr>
    </w:p>
    <w:p w14:paraId="1153C06D" w14:textId="77777777" w:rsidR="00012805" w:rsidRDefault="00012805">
      <w:pPr>
        <w:pStyle w:val="BodyText"/>
        <w:spacing w:before="8"/>
        <w:rPr>
          <w:b/>
          <w:sz w:val="7"/>
        </w:rPr>
      </w:pPr>
    </w:p>
    <w:tbl>
      <w:tblPr>
        <w:tblW w:w="0" w:type="auto"/>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49"/>
        <w:gridCol w:w="3046"/>
        <w:gridCol w:w="5387"/>
      </w:tblGrid>
      <w:tr w:rsidR="00012805" w14:paraId="1153C071" w14:textId="77777777">
        <w:trPr>
          <w:trHeight w:val="520"/>
        </w:trPr>
        <w:tc>
          <w:tcPr>
            <w:tcW w:w="749" w:type="dxa"/>
            <w:shd w:val="clear" w:color="auto" w:fill="F1F1F1"/>
          </w:tcPr>
          <w:p w14:paraId="1153C06E" w14:textId="77777777" w:rsidR="00012805" w:rsidRDefault="003A20B6">
            <w:pPr>
              <w:pStyle w:val="TableParagraph"/>
              <w:spacing w:before="101"/>
              <w:ind w:left="19" w:right="10"/>
              <w:jc w:val="center"/>
              <w:rPr>
                <w:b/>
                <w:sz w:val="28"/>
              </w:rPr>
            </w:pPr>
            <w:r>
              <w:rPr>
                <w:b/>
                <w:spacing w:val="-5"/>
                <w:sz w:val="28"/>
              </w:rPr>
              <w:t>TT</w:t>
            </w:r>
          </w:p>
        </w:tc>
        <w:tc>
          <w:tcPr>
            <w:tcW w:w="3046" w:type="dxa"/>
            <w:shd w:val="clear" w:color="auto" w:fill="F1F1F1"/>
          </w:tcPr>
          <w:p w14:paraId="1153C06F" w14:textId="77777777" w:rsidR="00012805" w:rsidRDefault="003A20B6">
            <w:pPr>
              <w:pStyle w:val="TableParagraph"/>
              <w:spacing w:before="101"/>
              <w:ind w:left="5"/>
              <w:jc w:val="center"/>
              <w:rPr>
                <w:b/>
                <w:sz w:val="28"/>
              </w:rPr>
            </w:pPr>
            <w:r>
              <w:rPr>
                <w:b/>
                <w:sz w:val="28"/>
              </w:rPr>
              <w:t>Mô</w:t>
            </w:r>
            <w:r>
              <w:rPr>
                <w:b/>
                <w:spacing w:val="-1"/>
                <w:sz w:val="28"/>
              </w:rPr>
              <w:t xml:space="preserve"> </w:t>
            </w:r>
            <w:r>
              <w:rPr>
                <w:b/>
                <w:spacing w:val="-5"/>
                <w:sz w:val="28"/>
              </w:rPr>
              <w:t>tả</w:t>
            </w:r>
          </w:p>
        </w:tc>
        <w:tc>
          <w:tcPr>
            <w:tcW w:w="5387" w:type="dxa"/>
            <w:shd w:val="clear" w:color="auto" w:fill="F1F1F1"/>
          </w:tcPr>
          <w:p w14:paraId="1153C070" w14:textId="77777777" w:rsidR="00012805" w:rsidRDefault="003A20B6">
            <w:pPr>
              <w:pStyle w:val="TableParagraph"/>
              <w:spacing w:before="101"/>
              <w:ind w:left="95" w:right="87"/>
              <w:jc w:val="center"/>
              <w:rPr>
                <w:b/>
                <w:sz w:val="28"/>
              </w:rPr>
            </w:pPr>
            <w:r>
              <w:rPr>
                <w:b/>
                <w:sz w:val="28"/>
              </w:rPr>
              <w:t>Yêu</w:t>
            </w:r>
            <w:r>
              <w:rPr>
                <w:b/>
                <w:spacing w:val="-1"/>
                <w:sz w:val="28"/>
              </w:rPr>
              <w:t xml:space="preserve"> </w:t>
            </w:r>
            <w:r>
              <w:rPr>
                <w:b/>
                <w:spacing w:val="-5"/>
                <w:sz w:val="28"/>
              </w:rPr>
              <w:t>cầu</w:t>
            </w:r>
          </w:p>
        </w:tc>
      </w:tr>
      <w:tr w:rsidR="00012805" w14:paraId="1153C077" w14:textId="77777777">
        <w:trPr>
          <w:trHeight w:val="1067"/>
        </w:trPr>
        <w:tc>
          <w:tcPr>
            <w:tcW w:w="749" w:type="dxa"/>
          </w:tcPr>
          <w:p w14:paraId="1153C072" w14:textId="77777777" w:rsidR="00012805" w:rsidRDefault="00012805">
            <w:pPr>
              <w:pStyle w:val="TableParagraph"/>
              <w:rPr>
                <w:sz w:val="26"/>
              </w:rPr>
            </w:pPr>
          </w:p>
        </w:tc>
        <w:tc>
          <w:tcPr>
            <w:tcW w:w="3046" w:type="dxa"/>
          </w:tcPr>
          <w:p w14:paraId="1153C073" w14:textId="77777777" w:rsidR="00012805" w:rsidRDefault="00012805">
            <w:pPr>
              <w:pStyle w:val="TableParagraph"/>
              <w:rPr>
                <w:sz w:val="26"/>
              </w:rPr>
            </w:pPr>
          </w:p>
        </w:tc>
        <w:tc>
          <w:tcPr>
            <w:tcW w:w="5387" w:type="dxa"/>
          </w:tcPr>
          <w:p w14:paraId="1153C074" w14:textId="77777777" w:rsidR="00012805" w:rsidRDefault="003A20B6">
            <w:pPr>
              <w:pStyle w:val="TableParagraph"/>
              <w:spacing w:before="2" w:line="322" w:lineRule="exact"/>
              <w:ind w:left="107"/>
              <w:rPr>
                <w:sz w:val="28"/>
              </w:rPr>
            </w:pPr>
            <w:r>
              <w:rPr>
                <w:sz w:val="28"/>
              </w:rPr>
              <w:t>(Chọn</w:t>
            </w:r>
            <w:r>
              <w:rPr>
                <w:spacing w:val="48"/>
                <w:sz w:val="28"/>
              </w:rPr>
              <w:t xml:space="preserve"> </w:t>
            </w:r>
            <w:r>
              <w:rPr>
                <w:sz w:val="28"/>
              </w:rPr>
              <w:t>cỡ</w:t>
            </w:r>
            <w:r>
              <w:rPr>
                <w:spacing w:val="52"/>
                <w:sz w:val="28"/>
              </w:rPr>
              <w:t xml:space="preserve"> </w:t>
            </w:r>
            <w:r>
              <w:rPr>
                <w:sz w:val="28"/>
              </w:rPr>
              <w:t>chì</w:t>
            </w:r>
            <w:r>
              <w:rPr>
                <w:spacing w:val="51"/>
                <w:sz w:val="28"/>
              </w:rPr>
              <w:t xml:space="preserve"> </w:t>
            </w:r>
            <w:r>
              <w:rPr>
                <w:sz w:val="28"/>
              </w:rPr>
              <w:t>tham</w:t>
            </w:r>
            <w:r>
              <w:rPr>
                <w:spacing w:val="49"/>
                <w:sz w:val="28"/>
              </w:rPr>
              <w:t xml:space="preserve"> </w:t>
            </w:r>
            <w:r>
              <w:rPr>
                <w:sz w:val="28"/>
              </w:rPr>
              <w:t>khảo</w:t>
            </w:r>
            <w:r>
              <w:rPr>
                <w:spacing w:val="51"/>
                <w:sz w:val="28"/>
              </w:rPr>
              <w:t xml:space="preserve"> </w:t>
            </w:r>
            <w:r>
              <w:rPr>
                <w:sz w:val="28"/>
              </w:rPr>
              <w:t>trong</w:t>
            </w:r>
            <w:r>
              <w:rPr>
                <w:spacing w:val="50"/>
                <w:sz w:val="28"/>
              </w:rPr>
              <w:t xml:space="preserve"> </w:t>
            </w:r>
            <w:r>
              <w:rPr>
                <w:sz w:val="28"/>
              </w:rPr>
              <w:t>dải</w:t>
            </w:r>
            <w:r>
              <w:rPr>
                <w:spacing w:val="51"/>
                <w:sz w:val="28"/>
              </w:rPr>
              <w:t xml:space="preserve"> </w:t>
            </w:r>
            <w:r>
              <w:rPr>
                <w:sz w:val="28"/>
              </w:rPr>
              <w:t>1K,</w:t>
            </w:r>
            <w:r>
              <w:rPr>
                <w:spacing w:val="47"/>
                <w:sz w:val="28"/>
              </w:rPr>
              <w:t xml:space="preserve"> </w:t>
            </w:r>
            <w:r>
              <w:rPr>
                <w:spacing w:val="-5"/>
                <w:sz w:val="28"/>
              </w:rPr>
              <w:t>2K,</w:t>
            </w:r>
          </w:p>
          <w:p w14:paraId="1153C075" w14:textId="77777777" w:rsidR="00012805" w:rsidRDefault="003A20B6">
            <w:pPr>
              <w:pStyle w:val="TableParagraph"/>
              <w:spacing w:line="322" w:lineRule="exact"/>
              <w:ind w:left="107"/>
              <w:rPr>
                <w:sz w:val="28"/>
              </w:rPr>
            </w:pPr>
            <w:r>
              <w:rPr>
                <w:sz w:val="28"/>
              </w:rPr>
              <w:t>3K,</w:t>
            </w:r>
            <w:r>
              <w:rPr>
                <w:spacing w:val="1"/>
                <w:sz w:val="28"/>
              </w:rPr>
              <w:t xml:space="preserve"> </w:t>
            </w:r>
            <w:r>
              <w:rPr>
                <w:sz w:val="28"/>
              </w:rPr>
              <w:t>6K,</w:t>
            </w:r>
            <w:r>
              <w:rPr>
                <w:spacing w:val="1"/>
                <w:sz w:val="28"/>
              </w:rPr>
              <w:t xml:space="preserve"> </w:t>
            </w:r>
            <w:r>
              <w:rPr>
                <w:sz w:val="28"/>
              </w:rPr>
              <w:t>8K,</w:t>
            </w:r>
            <w:r>
              <w:rPr>
                <w:spacing w:val="3"/>
                <w:sz w:val="28"/>
              </w:rPr>
              <w:t xml:space="preserve"> </w:t>
            </w:r>
            <w:r>
              <w:rPr>
                <w:sz w:val="28"/>
              </w:rPr>
              <w:t>10K,</w:t>
            </w:r>
            <w:r>
              <w:rPr>
                <w:spacing w:val="3"/>
                <w:sz w:val="28"/>
              </w:rPr>
              <w:t xml:space="preserve"> </w:t>
            </w:r>
            <w:r>
              <w:rPr>
                <w:sz w:val="28"/>
              </w:rPr>
              <w:t>12K,</w:t>
            </w:r>
            <w:r>
              <w:rPr>
                <w:spacing w:val="3"/>
                <w:sz w:val="28"/>
              </w:rPr>
              <w:t xml:space="preserve"> </w:t>
            </w:r>
            <w:r>
              <w:rPr>
                <w:sz w:val="28"/>
              </w:rPr>
              <w:t>15K,</w:t>
            </w:r>
            <w:r>
              <w:rPr>
                <w:spacing w:val="1"/>
                <w:sz w:val="28"/>
              </w:rPr>
              <w:t xml:space="preserve"> </w:t>
            </w:r>
            <w:r>
              <w:rPr>
                <w:sz w:val="28"/>
              </w:rPr>
              <w:t>20K,</w:t>
            </w:r>
            <w:r>
              <w:rPr>
                <w:spacing w:val="3"/>
                <w:sz w:val="28"/>
              </w:rPr>
              <w:t xml:space="preserve"> </w:t>
            </w:r>
            <w:r>
              <w:rPr>
                <w:sz w:val="28"/>
              </w:rPr>
              <w:t>25K,</w:t>
            </w:r>
            <w:r>
              <w:rPr>
                <w:spacing w:val="3"/>
                <w:sz w:val="28"/>
              </w:rPr>
              <w:t xml:space="preserve"> </w:t>
            </w:r>
            <w:r>
              <w:rPr>
                <w:spacing w:val="-4"/>
                <w:sz w:val="28"/>
              </w:rPr>
              <w:t>30K,</w:t>
            </w:r>
          </w:p>
          <w:p w14:paraId="1153C076" w14:textId="77777777" w:rsidR="00012805" w:rsidRDefault="003A20B6">
            <w:pPr>
              <w:pStyle w:val="TableParagraph"/>
              <w:ind w:left="107"/>
              <w:rPr>
                <w:sz w:val="28"/>
              </w:rPr>
            </w:pPr>
            <w:r>
              <w:rPr>
                <w:sz w:val="28"/>
              </w:rPr>
              <w:t>40K,</w:t>
            </w:r>
            <w:r>
              <w:rPr>
                <w:spacing w:val="-5"/>
                <w:sz w:val="28"/>
              </w:rPr>
              <w:t xml:space="preserve"> </w:t>
            </w:r>
            <w:r>
              <w:rPr>
                <w:sz w:val="28"/>
              </w:rPr>
              <w:t>50K,</w:t>
            </w:r>
            <w:r>
              <w:rPr>
                <w:spacing w:val="-4"/>
                <w:sz w:val="28"/>
              </w:rPr>
              <w:t xml:space="preserve"> </w:t>
            </w:r>
            <w:r>
              <w:rPr>
                <w:sz w:val="28"/>
              </w:rPr>
              <w:t>65K,</w:t>
            </w:r>
            <w:r>
              <w:rPr>
                <w:spacing w:val="-4"/>
                <w:sz w:val="28"/>
              </w:rPr>
              <w:t xml:space="preserve"> </w:t>
            </w:r>
            <w:r>
              <w:rPr>
                <w:sz w:val="28"/>
              </w:rPr>
              <w:t>80K,</w:t>
            </w:r>
            <w:r>
              <w:rPr>
                <w:spacing w:val="-5"/>
                <w:sz w:val="28"/>
              </w:rPr>
              <w:t xml:space="preserve"> </w:t>
            </w:r>
            <w:r>
              <w:rPr>
                <w:sz w:val="28"/>
              </w:rPr>
              <w:t>100K,</w:t>
            </w:r>
            <w:r>
              <w:rPr>
                <w:spacing w:val="-4"/>
                <w:sz w:val="28"/>
              </w:rPr>
              <w:t xml:space="preserve"> </w:t>
            </w:r>
            <w:r>
              <w:rPr>
                <w:sz w:val="28"/>
              </w:rPr>
              <w:t>140K,</w:t>
            </w:r>
            <w:r>
              <w:rPr>
                <w:spacing w:val="-4"/>
                <w:sz w:val="28"/>
              </w:rPr>
              <w:t xml:space="preserve"> </w:t>
            </w:r>
            <w:r>
              <w:rPr>
                <w:spacing w:val="-2"/>
                <w:sz w:val="28"/>
              </w:rPr>
              <w:t>200K).</w:t>
            </w:r>
          </w:p>
        </w:tc>
      </w:tr>
      <w:tr w:rsidR="00012805" w14:paraId="1153C07E" w14:textId="77777777">
        <w:trPr>
          <w:trHeight w:val="1468"/>
        </w:trPr>
        <w:tc>
          <w:tcPr>
            <w:tcW w:w="749" w:type="dxa"/>
          </w:tcPr>
          <w:p w14:paraId="1153C078" w14:textId="77777777" w:rsidR="00012805" w:rsidRDefault="00012805">
            <w:pPr>
              <w:pStyle w:val="TableParagraph"/>
              <w:spacing w:before="251"/>
              <w:rPr>
                <w:b/>
                <w:sz w:val="28"/>
              </w:rPr>
            </w:pPr>
          </w:p>
          <w:p w14:paraId="1153C079" w14:textId="77777777" w:rsidR="00012805" w:rsidRDefault="003A20B6">
            <w:pPr>
              <w:pStyle w:val="TableParagraph"/>
              <w:ind w:left="19" w:right="4"/>
              <w:jc w:val="center"/>
              <w:rPr>
                <w:sz w:val="28"/>
              </w:rPr>
            </w:pPr>
            <w:r>
              <w:rPr>
                <w:spacing w:val="-10"/>
                <w:sz w:val="28"/>
              </w:rPr>
              <w:t>9</w:t>
            </w:r>
          </w:p>
        </w:tc>
        <w:tc>
          <w:tcPr>
            <w:tcW w:w="3046" w:type="dxa"/>
          </w:tcPr>
          <w:p w14:paraId="1153C07A" w14:textId="77777777" w:rsidR="00012805" w:rsidRDefault="00012805">
            <w:pPr>
              <w:pStyle w:val="TableParagraph"/>
              <w:spacing w:before="251"/>
              <w:rPr>
                <w:b/>
                <w:sz w:val="28"/>
              </w:rPr>
            </w:pPr>
          </w:p>
          <w:p w14:paraId="1153C07B" w14:textId="77777777" w:rsidR="00012805" w:rsidRDefault="003A20B6">
            <w:pPr>
              <w:pStyle w:val="TableParagraph"/>
              <w:ind w:left="105"/>
              <w:rPr>
                <w:sz w:val="28"/>
              </w:rPr>
            </w:pPr>
            <w:r>
              <w:rPr>
                <w:sz w:val="28"/>
              </w:rPr>
              <w:t>Đầu</w:t>
            </w:r>
            <w:r>
              <w:rPr>
                <w:spacing w:val="-2"/>
                <w:sz w:val="28"/>
              </w:rPr>
              <w:t xml:space="preserve"> </w:t>
            </w:r>
            <w:r>
              <w:rPr>
                <w:spacing w:val="-5"/>
                <w:sz w:val="28"/>
              </w:rPr>
              <w:t>chì</w:t>
            </w:r>
          </w:p>
        </w:tc>
        <w:tc>
          <w:tcPr>
            <w:tcW w:w="5387" w:type="dxa"/>
          </w:tcPr>
          <w:p w14:paraId="1153C07C" w14:textId="77777777" w:rsidR="00012805" w:rsidRDefault="003A20B6">
            <w:pPr>
              <w:pStyle w:val="TableParagraph"/>
              <w:numPr>
                <w:ilvl w:val="0"/>
                <w:numId w:val="5"/>
              </w:numPr>
              <w:tabs>
                <w:tab w:val="left" w:pos="269"/>
              </w:tabs>
              <w:spacing w:before="60"/>
              <w:ind w:left="269" w:hanging="162"/>
              <w:jc w:val="both"/>
              <w:rPr>
                <w:sz w:val="28"/>
              </w:rPr>
            </w:pPr>
            <w:r>
              <w:rPr>
                <w:sz w:val="28"/>
              </w:rPr>
              <w:t>Đầu</w:t>
            </w:r>
            <w:r>
              <w:rPr>
                <w:spacing w:val="-1"/>
                <w:sz w:val="28"/>
              </w:rPr>
              <w:t xml:space="preserve"> </w:t>
            </w:r>
            <w:r>
              <w:rPr>
                <w:sz w:val="28"/>
              </w:rPr>
              <w:t>chì</w:t>
            </w:r>
            <w:r>
              <w:rPr>
                <w:spacing w:val="-1"/>
                <w:sz w:val="28"/>
              </w:rPr>
              <w:t xml:space="preserve"> </w:t>
            </w:r>
            <w:r>
              <w:rPr>
                <w:sz w:val="28"/>
              </w:rPr>
              <w:t>là</w:t>
            </w:r>
            <w:r>
              <w:rPr>
                <w:spacing w:val="-2"/>
                <w:sz w:val="28"/>
              </w:rPr>
              <w:t xml:space="preserve"> </w:t>
            </w:r>
            <w:r>
              <w:rPr>
                <w:sz w:val="28"/>
              </w:rPr>
              <w:t>loại</w:t>
            </w:r>
            <w:r>
              <w:rPr>
                <w:spacing w:val="-4"/>
                <w:sz w:val="28"/>
              </w:rPr>
              <w:t xml:space="preserve"> </w:t>
            </w:r>
            <w:r>
              <w:rPr>
                <w:sz w:val="28"/>
              </w:rPr>
              <w:t>tháo</w:t>
            </w:r>
            <w:r>
              <w:rPr>
                <w:spacing w:val="-4"/>
                <w:sz w:val="28"/>
              </w:rPr>
              <w:t xml:space="preserve"> </w:t>
            </w:r>
            <w:r>
              <w:rPr>
                <w:sz w:val="28"/>
              </w:rPr>
              <w:t>rời</w:t>
            </w:r>
            <w:r>
              <w:rPr>
                <w:spacing w:val="-3"/>
                <w:sz w:val="28"/>
              </w:rPr>
              <w:t xml:space="preserve"> </w:t>
            </w:r>
            <w:r>
              <w:rPr>
                <w:spacing w:val="-2"/>
                <w:sz w:val="28"/>
              </w:rPr>
              <w:t>được,</w:t>
            </w:r>
          </w:p>
          <w:p w14:paraId="1153C07D" w14:textId="77777777" w:rsidR="00012805" w:rsidRDefault="003A20B6">
            <w:pPr>
              <w:pStyle w:val="TableParagraph"/>
              <w:numPr>
                <w:ilvl w:val="0"/>
                <w:numId w:val="5"/>
              </w:numPr>
              <w:tabs>
                <w:tab w:val="left" w:pos="303"/>
              </w:tabs>
              <w:spacing w:before="59"/>
              <w:ind w:right="102" w:firstLine="0"/>
              <w:jc w:val="both"/>
              <w:rPr>
                <w:sz w:val="28"/>
              </w:rPr>
            </w:pPr>
            <w:r>
              <w:rPr>
                <w:sz w:val="28"/>
              </w:rPr>
              <w:t xml:space="preserve">Được làm bằng đồng mạ bạc, lớp mạ phải trắng đều, không bị hoen ố, không bị bong </w:t>
            </w:r>
            <w:r>
              <w:rPr>
                <w:spacing w:val="-2"/>
                <w:sz w:val="28"/>
              </w:rPr>
              <w:t>tróc.</w:t>
            </w:r>
          </w:p>
        </w:tc>
      </w:tr>
      <w:tr w:rsidR="00012805" w14:paraId="1153C08C" w14:textId="77777777">
        <w:trPr>
          <w:trHeight w:val="1084"/>
        </w:trPr>
        <w:tc>
          <w:tcPr>
            <w:tcW w:w="749" w:type="dxa"/>
            <w:vMerge w:val="restart"/>
          </w:tcPr>
          <w:p w14:paraId="1153C07F" w14:textId="77777777" w:rsidR="00012805" w:rsidRDefault="00012805">
            <w:pPr>
              <w:pStyle w:val="TableParagraph"/>
              <w:rPr>
                <w:b/>
                <w:sz w:val="28"/>
              </w:rPr>
            </w:pPr>
          </w:p>
          <w:p w14:paraId="1153C080" w14:textId="77777777" w:rsidR="00012805" w:rsidRDefault="00012805">
            <w:pPr>
              <w:pStyle w:val="TableParagraph"/>
              <w:rPr>
                <w:b/>
                <w:sz w:val="28"/>
              </w:rPr>
            </w:pPr>
          </w:p>
          <w:p w14:paraId="1153C081" w14:textId="77777777" w:rsidR="00012805" w:rsidRDefault="00012805">
            <w:pPr>
              <w:pStyle w:val="TableParagraph"/>
              <w:rPr>
                <w:b/>
                <w:sz w:val="28"/>
              </w:rPr>
            </w:pPr>
          </w:p>
          <w:p w14:paraId="1153C082" w14:textId="77777777" w:rsidR="00012805" w:rsidRDefault="00012805">
            <w:pPr>
              <w:pStyle w:val="TableParagraph"/>
              <w:rPr>
                <w:b/>
                <w:sz w:val="28"/>
              </w:rPr>
            </w:pPr>
          </w:p>
          <w:p w14:paraId="1153C083" w14:textId="77777777" w:rsidR="00012805" w:rsidRDefault="00012805">
            <w:pPr>
              <w:pStyle w:val="TableParagraph"/>
              <w:spacing w:before="29"/>
              <w:rPr>
                <w:b/>
                <w:sz w:val="28"/>
              </w:rPr>
            </w:pPr>
          </w:p>
          <w:p w14:paraId="1153C084" w14:textId="77777777" w:rsidR="00012805" w:rsidRDefault="003A20B6">
            <w:pPr>
              <w:pStyle w:val="TableParagraph"/>
              <w:spacing w:before="1"/>
              <w:ind w:left="237"/>
              <w:rPr>
                <w:sz w:val="28"/>
              </w:rPr>
            </w:pPr>
            <w:r>
              <w:rPr>
                <w:spacing w:val="-5"/>
                <w:sz w:val="28"/>
              </w:rPr>
              <w:t>10</w:t>
            </w:r>
          </w:p>
        </w:tc>
        <w:tc>
          <w:tcPr>
            <w:tcW w:w="3046" w:type="dxa"/>
            <w:vMerge w:val="restart"/>
          </w:tcPr>
          <w:p w14:paraId="1153C085" w14:textId="77777777" w:rsidR="00012805" w:rsidRDefault="00012805">
            <w:pPr>
              <w:pStyle w:val="TableParagraph"/>
              <w:rPr>
                <w:b/>
                <w:sz w:val="28"/>
              </w:rPr>
            </w:pPr>
          </w:p>
          <w:p w14:paraId="1153C086" w14:textId="77777777" w:rsidR="00012805" w:rsidRDefault="00012805">
            <w:pPr>
              <w:pStyle w:val="TableParagraph"/>
              <w:rPr>
                <w:b/>
                <w:sz w:val="28"/>
              </w:rPr>
            </w:pPr>
          </w:p>
          <w:p w14:paraId="1153C087" w14:textId="77777777" w:rsidR="00012805" w:rsidRDefault="00012805">
            <w:pPr>
              <w:pStyle w:val="TableParagraph"/>
              <w:rPr>
                <w:b/>
                <w:sz w:val="28"/>
              </w:rPr>
            </w:pPr>
          </w:p>
          <w:p w14:paraId="1153C088" w14:textId="77777777" w:rsidR="00012805" w:rsidRDefault="00012805">
            <w:pPr>
              <w:pStyle w:val="TableParagraph"/>
              <w:rPr>
                <w:b/>
                <w:sz w:val="28"/>
              </w:rPr>
            </w:pPr>
          </w:p>
          <w:p w14:paraId="1153C089" w14:textId="77777777" w:rsidR="00012805" w:rsidRDefault="00012805">
            <w:pPr>
              <w:pStyle w:val="TableParagraph"/>
              <w:spacing w:before="29"/>
              <w:rPr>
                <w:b/>
                <w:sz w:val="28"/>
              </w:rPr>
            </w:pPr>
          </w:p>
          <w:p w14:paraId="1153C08A" w14:textId="77777777" w:rsidR="00012805" w:rsidRDefault="003A20B6">
            <w:pPr>
              <w:pStyle w:val="TableParagraph"/>
              <w:spacing w:before="1"/>
              <w:ind w:left="105"/>
              <w:rPr>
                <w:sz w:val="28"/>
              </w:rPr>
            </w:pPr>
            <w:r>
              <w:rPr>
                <w:sz w:val="28"/>
              </w:rPr>
              <w:t>Ống</w:t>
            </w:r>
            <w:r>
              <w:rPr>
                <w:spacing w:val="-5"/>
                <w:sz w:val="28"/>
              </w:rPr>
              <w:t xml:space="preserve"> </w:t>
            </w:r>
            <w:r>
              <w:rPr>
                <w:sz w:val="28"/>
              </w:rPr>
              <w:t>giấy</w:t>
            </w:r>
            <w:r>
              <w:rPr>
                <w:spacing w:val="-4"/>
                <w:sz w:val="28"/>
              </w:rPr>
              <w:t xml:space="preserve"> </w:t>
            </w:r>
            <w:r>
              <w:rPr>
                <w:sz w:val="28"/>
              </w:rPr>
              <w:t>bảo</w:t>
            </w:r>
            <w:r>
              <w:rPr>
                <w:spacing w:val="-3"/>
                <w:sz w:val="28"/>
              </w:rPr>
              <w:t xml:space="preserve"> </w:t>
            </w:r>
            <w:r>
              <w:rPr>
                <w:sz w:val="28"/>
              </w:rPr>
              <w:t>vệ</w:t>
            </w:r>
            <w:r>
              <w:rPr>
                <w:spacing w:val="-1"/>
                <w:sz w:val="28"/>
              </w:rPr>
              <w:t xml:space="preserve"> </w:t>
            </w:r>
            <w:r>
              <w:rPr>
                <w:spacing w:val="-5"/>
                <w:sz w:val="28"/>
              </w:rPr>
              <w:t>chì</w:t>
            </w:r>
          </w:p>
        </w:tc>
        <w:tc>
          <w:tcPr>
            <w:tcW w:w="5387" w:type="dxa"/>
          </w:tcPr>
          <w:p w14:paraId="1153C08B" w14:textId="77777777" w:rsidR="00012805" w:rsidRDefault="003A20B6">
            <w:pPr>
              <w:pStyle w:val="TableParagraph"/>
              <w:spacing w:before="60"/>
              <w:ind w:left="107" w:right="102"/>
              <w:jc w:val="both"/>
              <w:rPr>
                <w:sz w:val="28"/>
              </w:rPr>
            </w:pPr>
            <w:r>
              <w:rPr>
                <w:sz w:val="28"/>
              </w:rPr>
              <w:t>- Vật liệu: giấy đã lưu hóa, dạng quấn sớ, có chức năng dập hồ quang và ngăn lửa tiếp xúc với ống fuseholder.</w:t>
            </w:r>
          </w:p>
        </w:tc>
      </w:tr>
      <w:tr w:rsidR="00012805" w14:paraId="1153C090" w14:textId="77777777">
        <w:trPr>
          <w:trHeight w:val="765"/>
        </w:trPr>
        <w:tc>
          <w:tcPr>
            <w:tcW w:w="749" w:type="dxa"/>
            <w:vMerge/>
            <w:tcBorders>
              <w:top w:val="nil"/>
            </w:tcBorders>
          </w:tcPr>
          <w:p w14:paraId="1153C08D" w14:textId="77777777" w:rsidR="00012805" w:rsidRDefault="00012805">
            <w:pPr>
              <w:rPr>
                <w:sz w:val="2"/>
                <w:szCs w:val="2"/>
              </w:rPr>
            </w:pPr>
          </w:p>
        </w:tc>
        <w:tc>
          <w:tcPr>
            <w:tcW w:w="3046" w:type="dxa"/>
            <w:vMerge/>
            <w:tcBorders>
              <w:top w:val="nil"/>
            </w:tcBorders>
          </w:tcPr>
          <w:p w14:paraId="1153C08E" w14:textId="77777777" w:rsidR="00012805" w:rsidRDefault="00012805">
            <w:pPr>
              <w:rPr>
                <w:sz w:val="2"/>
                <w:szCs w:val="2"/>
              </w:rPr>
            </w:pPr>
          </w:p>
        </w:tc>
        <w:tc>
          <w:tcPr>
            <w:tcW w:w="5387" w:type="dxa"/>
          </w:tcPr>
          <w:p w14:paraId="1153C08F" w14:textId="77777777" w:rsidR="00012805" w:rsidRDefault="003A20B6">
            <w:pPr>
              <w:pStyle w:val="TableParagraph"/>
              <w:spacing w:before="60" w:line="242" w:lineRule="auto"/>
              <w:ind w:left="107"/>
              <w:rPr>
                <w:sz w:val="28"/>
              </w:rPr>
            </w:pPr>
            <w:r>
              <w:rPr>
                <w:sz w:val="28"/>
              </w:rPr>
              <w:t>- Ống giấy có độ cứng chắn chắc, không biến dạng, méo mó.</w:t>
            </w:r>
          </w:p>
        </w:tc>
      </w:tr>
      <w:tr w:rsidR="00012805" w14:paraId="1153C094" w14:textId="77777777">
        <w:trPr>
          <w:trHeight w:val="1729"/>
        </w:trPr>
        <w:tc>
          <w:tcPr>
            <w:tcW w:w="749" w:type="dxa"/>
            <w:vMerge/>
            <w:tcBorders>
              <w:top w:val="nil"/>
            </w:tcBorders>
          </w:tcPr>
          <w:p w14:paraId="1153C091" w14:textId="77777777" w:rsidR="00012805" w:rsidRDefault="00012805">
            <w:pPr>
              <w:rPr>
                <w:sz w:val="2"/>
                <w:szCs w:val="2"/>
              </w:rPr>
            </w:pPr>
          </w:p>
        </w:tc>
        <w:tc>
          <w:tcPr>
            <w:tcW w:w="3046" w:type="dxa"/>
            <w:vMerge/>
            <w:tcBorders>
              <w:top w:val="nil"/>
            </w:tcBorders>
          </w:tcPr>
          <w:p w14:paraId="1153C092" w14:textId="77777777" w:rsidR="00012805" w:rsidRDefault="00012805">
            <w:pPr>
              <w:rPr>
                <w:sz w:val="2"/>
                <w:szCs w:val="2"/>
              </w:rPr>
            </w:pPr>
          </w:p>
        </w:tc>
        <w:tc>
          <w:tcPr>
            <w:tcW w:w="5387" w:type="dxa"/>
          </w:tcPr>
          <w:p w14:paraId="1153C093" w14:textId="77777777" w:rsidR="00012805" w:rsidRDefault="003A20B6">
            <w:pPr>
              <w:pStyle w:val="TableParagraph"/>
              <w:spacing w:before="60"/>
              <w:ind w:left="107" w:right="99"/>
              <w:jc w:val="both"/>
              <w:rPr>
                <w:sz w:val="28"/>
              </w:rPr>
            </w:pPr>
            <w:r>
              <w:rPr>
                <w:sz w:val="28"/>
              </w:rPr>
              <w:t>- Đầu ống giấy phải được gắn chắc chắn vào đầu tiếp xúc của chì (các loại chì có đường kính</w:t>
            </w:r>
            <w:r>
              <w:rPr>
                <w:spacing w:val="-2"/>
                <w:sz w:val="28"/>
              </w:rPr>
              <w:t xml:space="preserve"> </w:t>
            </w:r>
            <w:r>
              <w:rPr>
                <w:sz w:val="28"/>
              </w:rPr>
              <w:t>nhỏ</w:t>
            </w:r>
            <w:r>
              <w:rPr>
                <w:spacing w:val="-3"/>
                <w:sz w:val="28"/>
              </w:rPr>
              <w:t xml:space="preserve"> </w:t>
            </w:r>
            <w:r>
              <w:rPr>
                <w:sz w:val="28"/>
              </w:rPr>
              <w:t>cần</w:t>
            </w:r>
            <w:r>
              <w:rPr>
                <w:spacing w:val="-4"/>
                <w:sz w:val="28"/>
              </w:rPr>
              <w:t xml:space="preserve"> </w:t>
            </w:r>
            <w:r>
              <w:rPr>
                <w:sz w:val="28"/>
              </w:rPr>
              <w:t>tăng</w:t>
            </w:r>
            <w:r>
              <w:rPr>
                <w:spacing w:val="-3"/>
                <w:sz w:val="28"/>
              </w:rPr>
              <w:t xml:space="preserve"> </w:t>
            </w:r>
            <w:r>
              <w:rPr>
                <w:sz w:val="28"/>
              </w:rPr>
              <w:t>cường</w:t>
            </w:r>
            <w:r>
              <w:rPr>
                <w:spacing w:val="-2"/>
                <w:sz w:val="28"/>
              </w:rPr>
              <w:t xml:space="preserve"> </w:t>
            </w:r>
            <w:r>
              <w:rPr>
                <w:sz w:val="28"/>
              </w:rPr>
              <w:t>thêm</w:t>
            </w:r>
            <w:r>
              <w:rPr>
                <w:spacing w:val="-4"/>
                <w:sz w:val="28"/>
              </w:rPr>
              <w:t xml:space="preserve"> </w:t>
            </w:r>
            <w:r>
              <w:rPr>
                <w:sz w:val="28"/>
              </w:rPr>
              <w:t>vòng</w:t>
            </w:r>
            <w:r>
              <w:rPr>
                <w:spacing w:val="-2"/>
                <w:sz w:val="28"/>
              </w:rPr>
              <w:t xml:space="preserve"> </w:t>
            </w:r>
            <w:r>
              <w:rPr>
                <w:sz w:val="28"/>
              </w:rPr>
              <w:t>kẹp)</w:t>
            </w:r>
            <w:r>
              <w:rPr>
                <w:spacing w:val="-4"/>
                <w:sz w:val="28"/>
              </w:rPr>
              <w:t xml:space="preserve"> </w:t>
            </w:r>
            <w:r>
              <w:rPr>
                <w:sz w:val="28"/>
              </w:rPr>
              <w:t>đảm bảo</w:t>
            </w:r>
            <w:r>
              <w:rPr>
                <w:spacing w:val="-2"/>
                <w:sz w:val="28"/>
              </w:rPr>
              <w:t xml:space="preserve"> </w:t>
            </w:r>
            <w:r>
              <w:rPr>
                <w:sz w:val="28"/>
              </w:rPr>
              <w:t>ống</w:t>
            </w:r>
            <w:r>
              <w:rPr>
                <w:spacing w:val="-3"/>
                <w:sz w:val="28"/>
              </w:rPr>
              <w:t xml:space="preserve"> </w:t>
            </w:r>
            <w:r>
              <w:rPr>
                <w:sz w:val="28"/>
              </w:rPr>
              <w:t>không</w:t>
            </w:r>
            <w:r>
              <w:rPr>
                <w:spacing w:val="-3"/>
                <w:sz w:val="28"/>
              </w:rPr>
              <w:t xml:space="preserve"> </w:t>
            </w:r>
            <w:r>
              <w:rPr>
                <w:sz w:val="28"/>
              </w:rPr>
              <w:t>tuột</w:t>
            </w:r>
            <w:r>
              <w:rPr>
                <w:spacing w:val="-3"/>
                <w:sz w:val="28"/>
              </w:rPr>
              <w:t xml:space="preserve"> </w:t>
            </w:r>
            <w:r>
              <w:rPr>
                <w:sz w:val="28"/>
              </w:rPr>
              <w:t>xuống</w:t>
            </w:r>
            <w:r>
              <w:rPr>
                <w:spacing w:val="-2"/>
                <w:sz w:val="28"/>
              </w:rPr>
              <w:t xml:space="preserve"> </w:t>
            </w:r>
            <w:r>
              <w:rPr>
                <w:sz w:val="28"/>
              </w:rPr>
              <w:t>trong</w:t>
            </w:r>
            <w:r>
              <w:rPr>
                <w:spacing w:val="-2"/>
                <w:sz w:val="28"/>
              </w:rPr>
              <w:t xml:space="preserve"> </w:t>
            </w:r>
            <w:r>
              <w:rPr>
                <w:sz w:val="28"/>
              </w:rPr>
              <w:t>quá</w:t>
            </w:r>
            <w:r>
              <w:rPr>
                <w:spacing w:val="-4"/>
                <w:sz w:val="28"/>
              </w:rPr>
              <w:t xml:space="preserve"> </w:t>
            </w:r>
            <w:r>
              <w:rPr>
                <w:sz w:val="28"/>
              </w:rPr>
              <w:t>trình</w:t>
            </w:r>
            <w:r>
              <w:rPr>
                <w:spacing w:val="-2"/>
                <w:sz w:val="28"/>
              </w:rPr>
              <w:t xml:space="preserve"> </w:t>
            </w:r>
            <w:r>
              <w:rPr>
                <w:sz w:val="28"/>
              </w:rPr>
              <w:t>vận hành đóng cắt chì hoặc ngắn mạch.</w:t>
            </w:r>
          </w:p>
        </w:tc>
      </w:tr>
      <w:tr w:rsidR="00012805" w14:paraId="1153C0A2" w14:textId="77777777">
        <w:trPr>
          <w:trHeight w:val="2613"/>
        </w:trPr>
        <w:tc>
          <w:tcPr>
            <w:tcW w:w="749" w:type="dxa"/>
          </w:tcPr>
          <w:p w14:paraId="1153C095" w14:textId="77777777" w:rsidR="00012805" w:rsidRDefault="00012805">
            <w:pPr>
              <w:pStyle w:val="TableParagraph"/>
              <w:rPr>
                <w:b/>
                <w:sz w:val="28"/>
              </w:rPr>
            </w:pPr>
          </w:p>
          <w:p w14:paraId="1153C096" w14:textId="77777777" w:rsidR="00012805" w:rsidRDefault="00012805">
            <w:pPr>
              <w:pStyle w:val="TableParagraph"/>
              <w:rPr>
                <w:b/>
                <w:sz w:val="28"/>
              </w:rPr>
            </w:pPr>
          </w:p>
          <w:p w14:paraId="1153C097" w14:textId="77777777" w:rsidR="00012805" w:rsidRDefault="00012805">
            <w:pPr>
              <w:pStyle w:val="TableParagraph"/>
              <w:spacing w:before="179"/>
              <w:rPr>
                <w:b/>
                <w:sz w:val="28"/>
              </w:rPr>
            </w:pPr>
          </w:p>
          <w:p w14:paraId="1153C098" w14:textId="77777777" w:rsidR="00012805" w:rsidRDefault="003A20B6">
            <w:pPr>
              <w:pStyle w:val="TableParagraph"/>
              <w:ind w:left="19"/>
              <w:jc w:val="center"/>
              <w:rPr>
                <w:sz w:val="28"/>
              </w:rPr>
            </w:pPr>
            <w:r>
              <w:rPr>
                <w:spacing w:val="-5"/>
                <w:sz w:val="28"/>
              </w:rPr>
              <w:t>11</w:t>
            </w:r>
          </w:p>
        </w:tc>
        <w:tc>
          <w:tcPr>
            <w:tcW w:w="3046" w:type="dxa"/>
          </w:tcPr>
          <w:p w14:paraId="1153C099" w14:textId="77777777" w:rsidR="00012805" w:rsidRDefault="00012805">
            <w:pPr>
              <w:pStyle w:val="TableParagraph"/>
              <w:rPr>
                <w:b/>
                <w:sz w:val="28"/>
              </w:rPr>
            </w:pPr>
          </w:p>
          <w:p w14:paraId="1153C09A" w14:textId="77777777" w:rsidR="00012805" w:rsidRDefault="00012805">
            <w:pPr>
              <w:pStyle w:val="TableParagraph"/>
              <w:rPr>
                <w:b/>
                <w:sz w:val="28"/>
              </w:rPr>
            </w:pPr>
          </w:p>
          <w:p w14:paraId="1153C09B" w14:textId="77777777" w:rsidR="00012805" w:rsidRDefault="00012805">
            <w:pPr>
              <w:pStyle w:val="TableParagraph"/>
              <w:spacing w:before="179"/>
              <w:rPr>
                <w:b/>
                <w:sz w:val="28"/>
              </w:rPr>
            </w:pPr>
          </w:p>
          <w:p w14:paraId="1153C09C" w14:textId="77777777" w:rsidR="00012805" w:rsidRDefault="003A20B6">
            <w:pPr>
              <w:pStyle w:val="TableParagraph"/>
              <w:ind w:left="105"/>
              <w:rPr>
                <w:sz w:val="28"/>
              </w:rPr>
            </w:pPr>
            <w:r>
              <w:rPr>
                <w:sz w:val="28"/>
              </w:rPr>
              <w:t>Nhãn</w:t>
            </w:r>
            <w:r>
              <w:rPr>
                <w:spacing w:val="-6"/>
                <w:sz w:val="28"/>
              </w:rPr>
              <w:t xml:space="preserve"> </w:t>
            </w:r>
            <w:r>
              <w:rPr>
                <w:sz w:val="28"/>
              </w:rPr>
              <w:t>thiết</w:t>
            </w:r>
            <w:r>
              <w:rPr>
                <w:spacing w:val="-2"/>
                <w:sz w:val="28"/>
              </w:rPr>
              <w:t xml:space="preserve"> </w:t>
            </w:r>
            <w:r>
              <w:rPr>
                <w:spacing w:val="-5"/>
                <w:sz w:val="28"/>
              </w:rPr>
              <w:t>bị</w:t>
            </w:r>
          </w:p>
        </w:tc>
        <w:tc>
          <w:tcPr>
            <w:tcW w:w="5387" w:type="dxa"/>
          </w:tcPr>
          <w:p w14:paraId="1153C09D" w14:textId="77777777" w:rsidR="00012805" w:rsidRDefault="003A20B6">
            <w:pPr>
              <w:pStyle w:val="TableParagraph"/>
              <w:spacing w:before="60"/>
              <w:ind w:left="107"/>
              <w:rPr>
                <w:sz w:val="28"/>
              </w:rPr>
            </w:pPr>
            <w:r>
              <w:rPr>
                <w:sz w:val="28"/>
              </w:rPr>
              <w:t>Theo</w:t>
            </w:r>
            <w:r>
              <w:rPr>
                <w:spacing w:val="40"/>
                <w:sz w:val="28"/>
              </w:rPr>
              <w:t xml:space="preserve"> </w:t>
            </w:r>
            <w:r>
              <w:rPr>
                <w:sz w:val="28"/>
              </w:rPr>
              <w:t>tiêu</w:t>
            </w:r>
            <w:r>
              <w:rPr>
                <w:spacing w:val="40"/>
                <w:sz w:val="28"/>
              </w:rPr>
              <w:t xml:space="preserve"> </w:t>
            </w:r>
            <w:r>
              <w:rPr>
                <w:sz w:val="28"/>
              </w:rPr>
              <w:t>chuẩn</w:t>
            </w:r>
            <w:r>
              <w:rPr>
                <w:spacing w:val="40"/>
                <w:sz w:val="28"/>
              </w:rPr>
              <w:t xml:space="preserve"> </w:t>
            </w:r>
            <w:r>
              <w:rPr>
                <w:sz w:val="28"/>
              </w:rPr>
              <w:t>ANSI</w:t>
            </w:r>
            <w:r>
              <w:rPr>
                <w:spacing w:val="40"/>
                <w:sz w:val="28"/>
              </w:rPr>
              <w:t xml:space="preserve"> </w:t>
            </w:r>
            <w:r>
              <w:rPr>
                <w:sz w:val="28"/>
              </w:rPr>
              <w:t>C37.42</w:t>
            </w:r>
            <w:r>
              <w:rPr>
                <w:spacing w:val="40"/>
                <w:sz w:val="28"/>
              </w:rPr>
              <w:t xml:space="preserve"> </w:t>
            </w:r>
            <w:r>
              <w:rPr>
                <w:sz w:val="28"/>
              </w:rPr>
              <w:t>hoặc</w:t>
            </w:r>
            <w:r>
              <w:rPr>
                <w:spacing w:val="40"/>
                <w:sz w:val="28"/>
              </w:rPr>
              <w:t xml:space="preserve"> </w:t>
            </w:r>
            <w:r>
              <w:rPr>
                <w:sz w:val="28"/>
              </w:rPr>
              <w:t xml:space="preserve">tương </w:t>
            </w:r>
            <w:r>
              <w:rPr>
                <w:spacing w:val="-2"/>
                <w:sz w:val="28"/>
              </w:rPr>
              <w:t>đương.</w:t>
            </w:r>
          </w:p>
          <w:p w14:paraId="1153C09E" w14:textId="77777777" w:rsidR="00012805" w:rsidRDefault="003A20B6">
            <w:pPr>
              <w:pStyle w:val="TableParagraph"/>
              <w:spacing w:before="59"/>
              <w:ind w:left="107"/>
              <w:rPr>
                <w:sz w:val="28"/>
              </w:rPr>
            </w:pPr>
            <w:r>
              <w:rPr>
                <w:sz w:val="28"/>
              </w:rPr>
              <w:t>Các</w:t>
            </w:r>
            <w:r>
              <w:rPr>
                <w:spacing w:val="40"/>
                <w:sz w:val="28"/>
              </w:rPr>
              <w:t xml:space="preserve"> </w:t>
            </w:r>
            <w:r>
              <w:rPr>
                <w:sz w:val="28"/>
              </w:rPr>
              <w:t>thông</w:t>
            </w:r>
            <w:r>
              <w:rPr>
                <w:spacing w:val="40"/>
                <w:sz w:val="28"/>
              </w:rPr>
              <w:t xml:space="preserve"> </w:t>
            </w:r>
            <w:r>
              <w:rPr>
                <w:sz w:val="28"/>
              </w:rPr>
              <w:t>tin</w:t>
            </w:r>
            <w:r>
              <w:rPr>
                <w:spacing w:val="40"/>
                <w:sz w:val="28"/>
              </w:rPr>
              <w:t xml:space="preserve"> </w:t>
            </w:r>
            <w:r>
              <w:rPr>
                <w:sz w:val="28"/>
              </w:rPr>
              <w:t>dưới</w:t>
            </w:r>
            <w:r>
              <w:rPr>
                <w:spacing w:val="40"/>
                <w:sz w:val="28"/>
              </w:rPr>
              <w:t xml:space="preserve"> </w:t>
            </w:r>
            <w:r>
              <w:rPr>
                <w:sz w:val="28"/>
              </w:rPr>
              <w:t>dây</w:t>
            </w:r>
            <w:r>
              <w:rPr>
                <w:spacing w:val="40"/>
                <w:sz w:val="28"/>
              </w:rPr>
              <w:t xml:space="preserve"> </w:t>
            </w:r>
            <w:r>
              <w:rPr>
                <w:sz w:val="28"/>
              </w:rPr>
              <w:t>phải</w:t>
            </w:r>
            <w:r>
              <w:rPr>
                <w:spacing w:val="40"/>
                <w:sz w:val="28"/>
              </w:rPr>
              <w:t xml:space="preserve"> </w:t>
            </w:r>
            <w:r>
              <w:rPr>
                <w:sz w:val="28"/>
              </w:rPr>
              <w:t>được</w:t>
            </w:r>
            <w:r>
              <w:rPr>
                <w:spacing w:val="40"/>
                <w:sz w:val="28"/>
              </w:rPr>
              <w:t xml:space="preserve"> </w:t>
            </w:r>
            <w:r>
              <w:rPr>
                <w:sz w:val="28"/>
              </w:rPr>
              <w:t>in</w:t>
            </w:r>
            <w:r>
              <w:rPr>
                <w:spacing w:val="40"/>
                <w:sz w:val="28"/>
              </w:rPr>
              <w:t xml:space="preserve"> </w:t>
            </w:r>
            <w:r>
              <w:rPr>
                <w:sz w:val="28"/>
              </w:rPr>
              <w:t>hoặc khắc trên đầu dây chì:</w:t>
            </w:r>
          </w:p>
          <w:p w14:paraId="1153C09F" w14:textId="77777777" w:rsidR="00012805" w:rsidRDefault="003A20B6">
            <w:pPr>
              <w:pStyle w:val="TableParagraph"/>
              <w:numPr>
                <w:ilvl w:val="0"/>
                <w:numId w:val="4"/>
              </w:numPr>
              <w:tabs>
                <w:tab w:val="left" w:pos="269"/>
              </w:tabs>
              <w:spacing w:before="60"/>
              <w:ind w:left="269" w:hanging="162"/>
              <w:rPr>
                <w:sz w:val="28"/>
              </w:rPr>
            </w:pPr>
            <w:r>
              <w:rPr>
                <w:sz w:val="28"/>
              </w:rPr>
              <w:t>Tên</w:t>
            </w:r>
            <w:r>
              <w:rPr>
                <w:spacing w:val="-3"/>
                <w:sz w:val="28"/>
              </w:rPr>
              <w:t xml:space="preserve"> </w:t>
            </w:r>
            <w:r>
              <w:rPr>
                <w:sz w:val="28"/>
              </w:rPr>
              <w:t>nhà</w:t>
            </w:r>
            <w:r>
              <w:rPr>
                <w:spacing w:val="-3"/>
                <w:sz w:val="28"/>
              </w:rPr>
              <w:t xml:space="preserve"> </w:t>
            </w:r>
            <w:r>
              <w:rPr>
                <w:sz w:val="28"/>
              </w:rPr>
              <w:t>sản</w:t>
            </w:r>
            <w:r>
              <w:rPr>
                <w:spacing w:val="-5"/>
                <w:sz w:val="28"/>
              </w:rPr>
              <w:t xml:space="preserve"> </w:t>
            </w:r>
            <w:r>
              <w:rPr>
                <w:sz w:val="28"/>
              </w:rPr>
              <w:t>xuất</w:t>
            </w:r>
            <w:r>
              <w:rPr>
                <w:spacing w:val="-2"/>
                <w:sz w:val="28"/>
              </w:rPr>
              <w:t xml:space="preserve"> </w:t>
            </w:r>
            <w:r>
              <w:rPr>
                <w:sz w:val="28"/>
              </w:rPr>
              <w:t>(thương</w:t>
            </w:r>
            <w:r>
              <w:rPr>
                <w:spacing w:val="-5"/>
                <w:sz w:val="28"/>
              </w:rPr>
              <w:t xml:space="preserve"> </w:t>
            </w:r>
            <w:r>
              <w:rPr>
                <w:spacing w:val="-2"/>
                <w:sz w:val="28"/>
              </w:rPr>
              <w:t>hiệu).</w:t>
            </w:r>
          </w:p>
          <w:p w14:paraId="1153C0A0" w14:textId="77777777" w:rsidR="00012805" w:rsidRDefault="003A20B6">
            <w:pPr>
              <w:pStyle w:val="TableParagraph"/>
              <w:numPr>
                <w:ilvl w:val="0"/>
                <w:numId w:val="4"/>
              </w:numPr>
              <w:tabs>
                <w:tab w:val="left" w:pos="269"/>
              </w:tabs>
              <w:spacing w:before="62"/>
              <w:ind w:left="269" w:hanging="162"/>
              <w:rPr>
                <w:sz w:val="28"/>
              </w:rPr>
            </w:pPr>
            <w:r>
              <w:rPr>
                <w:sz w:val="28"/>
              </w:rPr>
              <w:t>Dòng</w:t>
            </w:r>
            <w:r>
              <w:rPr>
                <w:spacing w:val="-6"/>
                <w:sz w:val="28"/>
              </w:rPr>
              <w:t xml:space="preserve"> </w:t>
            </w:r>
            <w:r>
              <w:rPr>
                <w:sz w:val="28"/>
              </w:rPr>
              <w:t>điện</w:t>
            </w:r>
            <w:r>
              <w:rPr>
                <w:spacing w:val="-3"/>
                <w:sz w:val="28"/>
              </w:rPr>
              <w:t xml:space="preserve"> </w:t>
            </w:r>
            <w:r>
              <w:rPr>
                <w:sz w:val="28"/>
              </w:rPr>
              <w:t>định</w:t>
            </w:r>
            <w:r>
              <w:rPr>
                <w:spacing w:val="-3"/>
                <w:sz w:val="28"/>
              </w:rPr>
              <w:t xml:space="preserve"> </w:t>
            </w:r>
            <w:r>
              <w:rPr>
                <w:spacing w:val="-4"/>
                <w:sz w:val="28"/>
              </w:rPr>
              <w:t>mức.</w:t>
            </w:r>
          </w:p>
          <w:p w14:paraId="1153C0A1" w14:textId="77777777" w:rsidR="00012805" w:rsidRDefault="003A20B6">
            <w:pPr>
              <w:pStyle w:val="TableParagraph"/>
              <w:numPr>
                <w:ilvl w:val="0"/>
                <w:numId w:val="4"/>
              </w:numPr>
              <w:tabs>
                <w:tab w:val="left" w:pos="269"/>
              </w:tabs>
              <w:spacing w:before="59"/>
              <w:ind w:left="269" w:hanging="162"/>
              <w:rPr>
                <w:sz w:val="28"/>
              </w:rPr>
            </w:pPr>
            <w:r>
              <w:rPr>
                <w:sz w:val="28"/>
              </w:rPr>
              <w:t>Dấu</w:t>
            </w:r>
            <w:r>
              <w:rPr>
                <w:spacing w:val="-2"/>
                <w:sz w:val="28"/>
              </w:rPr>
              <w:t xml:space="preserve"> </w:t>
            </w:r>
            <w:r>
              <w:rPr>
                <w:sz w:val="28"/>
              </w:rPr>
              <w:t>hiện</w:t>
            </w:r>
            <w:r>
              <w:rPr>
                <w:spacing w:val="-2"/>
                <w:sz w:val="28"/>
              </w:rPr>
              <w:t xml:space="preserve"> </w:t>
            </w:r>
            <w:r>
              <w:rPr>
                <w:sz w:val="28"/>
              </w:rPr>
              <w:t>dây</w:t>
            </w:r>
            <w:r>
              <w:rPr>
                <w:spacing w:val="-2"/>
                <w:sz w:val="28"/>
              </w:rPr>
              <w:t xml:space="preserve"> </w:t>
            </w:r>
            <w:r>
              <w:rPr>
                <w:sz w:val="28"/>
              </w:rPr>
              <w:t>chì</w:t>
            </w:r>
            <w:r>
              <w:rPr>
                <w:spacing w:val="-4"/>
                <w:sz w:val="28"/>
              </w:rPr>
              <w:t xml:space="preserve"> </w:t>
            </w:r>
            <w:r>
              <w:rPr>
                <w:sz w:val="28"/>
              </w:rPr>
              <w:t>loại</w:t>
            </w:r>
            <w:r>
              <w:rPr>
                <w:spacing w:val="-2"/>
                <w:sz w:val="28"/>
              </w:rPr>
              <w:t xml:space="preserve"> </w:t>
            </w:r>
            <w:r>
              <w:rPr>
                <w:sz w:val="28"/>
              </w:rPr>
              <w:t>K</w:t>
            </w:r>
            <w:r>
              <w:rPr>
                <w:spacing w:val="-6"/>
                <w:sz w:val="28"/>
              </w:rPr>
              <w:t xml:space="preserve"> </w:t>
            </w:r>
            <w:r>
              <w:rPr>
                <w:sz w:val="28"/>
              </w:rPr>
              <w:t>theo</w:t>
            </w:r>
            <w:r>
              <w:rPr>
                <w:spacing w:val="-4"/>
                <w:sz w:val="28"/>
              </w:rPr>
              <w:t xml:space="preserve"> </w:t>
            </w:r>
            <w:r>
              <w:rPr>
                <w:sz w:val="28"/>
              </w:rPr>
              <w:t>sau</w:t>
            </w:r>
            <w:r>
              <w:rPr>
                <w:spacing w:val="-2"/>
                <w:sz w:val="28"/>
              </w:rPr>
              <w:t xml:space="preserve"> </w:t>
            </w:r>
            <w:r>
              <w:rPr>
                <w:sz w:val="28"/>
              </w:rPr>
              <w:t>dòng</w:t>
            </w:r>
            <w:r>
              <w:rPr>
                <w:spacing w:val="-5"/>
                <w:sz w:val="28"/>
              </w:rPr>
              <w:t xml:space="preserve"> </w:t>
            </w:r>
            <w:r>
              <w:rPr>
                <w:spacing w:val="-2"/>
                <w:sz w:val="28"/>
              </w:rPr>
              <w:t>điện.</w:t>
            </w:r>
          </w:p>
        </w:tc>
      </w:tr>
      <w:tr w:rsidR="00012805" w14:paraId="1153C0A6" w14:textId="77777777">
        <w:trPr>
          <w:trHeight w:val="441"/>
        </w:trPr>
        <w:tc>
          <w:tcPr>
            <w:tcW w:w="749" w:type="dxa"/>
          </w:tcPr>
          <w:p w14:paraId="1153C0A3" w14:textId="77777777" w:rsidR="00012805" w:rsidRDefault="003A20B6">
            <w:pPr>
              <w:pStyle w:val="TableParagraph"/>
              <w:spacing w:before="60"/>
              <w:ind w:left="19"/>
              <w:jc w:val="center"/>
              <w:rPr>
                <w:sz w:val="28"/>
              </w:rPr>
            </w:pPr>
            <w:r>
              <w:rPr>
                <w:spacing w:val="-5"/>
                <w:sz w:val="28"/>
              </w:rPr>
              <w:t>12</w:t>
            </w:r>
          </w:p>
        </w:tc>
        <w:tc>
          <w:tcPr>
            <w:tcW w:w="3046" w:type="dxa"/>
          </w:tcPr>
          <w:p w14:paraId="1153C0A4" w14:textId="77777777" w:rsidR="00012805" w:rsidRDefault="003A20B6">
            <w:pPr>
              <w:pStyle w:val="TableParagraph"/>
              <w:spacing w:before="60"/>
              <w:ind w:left="105"/>
              <w:rPr>
                <w:sz w:val="28"/>
              </w:rPr>
            </w:pPr>
            <w:r>
              <w:rPr>
                <w:sz w:val="28"/>
              </w:rPr>
              <w:t>Kiểm</w:t>
            </w:r>
            <w:r>
              <w:rPr>
                <w:spacing w:val="-2"/>
                <w:sz w:val="28"/>
              </w:rPr>
              <w:t xml:space="preserve"> </w:t>
            </w:r>
            <w:r>
              <w:rPr>
                <w:sz w:val="28"/>
              </w:rPr>
              <w:t>tra,</w:t>
            </w:r>
            <w:r>
              <w:rPr>
                <w:spacing w:val="-1"/>
                <w:sz w:val="28"/>
              </w:rPr>
              <w:t xml:space="preserve"> </w:t>
            </w:r>
            <w:r>
              <w:rPr>
                <w:sz w:val="28"/>
              </w:rPr>
              <w:t>thử</w:t>
            </w:r>
            <w:r>
              <w:rPr>
                <w:spacing w:val="-5"/>
                <w:sz w:val="28"/>
              </w:rPr>
              <w:t xml:space="preserve"> </w:t>
            </w:r>
            <w:r>
              <w:rPr>
                <w:spacing w:val="-2"/>
                <w:sz w:val="28"/>
              </w:rPr>
              <w:t>nghiệm</w:t>
            </w:r>
          </w:p>
        </w:tc>
        <w:tc>
          <w:tcPr>
            <w:tcW w:w="5387" w:type="dxa"/>
          </w:tcPr>
          <w:p w14:paraId="1153C0A5" w14:textId="77777777" w:rsidR="00012805" w:rsidRDefault="00012805">
            <w:pPr>
              <w:pStyle w:val="TableParagraph"/>
              <w:rPr>
                <w:sz w:val="26"/>
              </w:rPr>
            </w:pPr>
          </w:p>
        </w:tc>
      </w:tr>
      <w:tr w:rsidR="00012805" w14:paraId="1153C0AA" w14:textId="77777777">
        <w:trPr>
          <w:trHeight w:val="444"/>
        </w:trPr>
        <w:tc>
          <w:tcPr>
            <w:tcW w:w="749" w:type="dxa"/>
          </w:tcPr>
          <w:p w14:paraId="1153C0A7" w14:textId="77777777" w:rsidR="00012805" w:rsidRDefault="003A20B6">
            <w:pPr>
              <w:pStyle w:val="TableParagraph"/>
              <w:spacing w:before="60"/>
              <w:ind w:left="19" w:right="4"/>
              <w:jc w:val="center"/>
              <w:rPr>
                <w:sz w:val="28"/>
              </w:rPr>
            </w:pPr>
            <w:r>
              <w:rPr>
                <w:spacing w:val="-4"/>
                <w:sz w:val="28"/>
              </w:rPr>
              <w:t>12.1</w:t>
            </w:r>
          </w:p>
        </w:tc>
        <w:tc>
          <w:tcPr>
            <w:tcW w:w="3046" w:type="dxa"/>
          </w:tcPr>
          <w:p w14:paraId="1153C0A8" w14:textId="77777777" w:rsidR="00012805" w:rsidRDefault="003A20B6">
            <w:pPr>
              <w:pStyle w:val="TableParagraph"/>
              <w:spacing w:before="60"/>
              <w:ind w:left="105"/>
              <w:rPr>
                <w:sz w:val="28"/>
              </w:rPr>
            </w:pPr>
            <w:r>
              <w:rPr>
                <w:sz w:val="28"/>
              </w:rPr>
              <w:t>Thử</w:t>
            </w:r>
            <w:r>
              <w:rPr>
                <w:spacing w:val="-9"/>
                <w:sz w:val="28"/>
              </w:rPr>
              <w:t xml:space="preserve"> </w:t>
            </w:r>
            <w:r>
              <w:rPr>
                <w:sz w:val="28"/>
              </w:rPr>
              <w:t>nghiệm</w:t>
            </w:r>
            <w:r>
              <w:rPr>
                <w:spacing w:val="-5"/>
                <w:sz w:val="28"/>
              </w:rPr>
              <w:t xml:space="preserve"> </w:t>
            </w:r>
            <w:r>
              <w:rPr>
                <w:sz w:val="28"/>
              </w:rPr>
              <w:t>xuất</w:t>
            </w:r>
            <w:r>
              <w:rPr>
                <w:spacing w:val="-1"/>
                <w:sz w:val="28"/>
              </w:rPr>
              <w:t xml:space="preserve"> </w:t>
            </w:r>
            <w:r>
              <w:rPr>
                <w:spacing w:val="-2"/>
                <w:sz w:val="28"/>
              </w:rPr>
              <w:t>xưởng</w:t>
            </w:r>
          </w:p>
        </w:tc>
        <w:tc>
          <w:tcPr>
            <w:tcW w:w="5387" w:type="dxa"/>
          </w:tcPr>
          <w:p w14:paraId="1153C0A9" w14:textId="77777777" w:rsidR="00012805" w:rsidRDefault="003A20B6">
            <w:pPr>
              <w:pStyle w:val="TableParagraph"/>
              <w:spacing w:before="60"/>
              <w:ind w:left="97" w:right="87"/>
              <w:jc w:val="center"/>
              <w:rPr>
                <w:sz w:val="28"/>
              </w:rPr>
            </w:pPr>
            <w:r>
              <w:rPr>
                <w:sz w:val="28"/>
              </w:rPr>
              <w:t>Theo</w:t>
            </w:r>
            <w:r>
              <w:rPr>
                <w:spacing w:val="-7"/>
                <w:sz w:val="28"/>
              </w:rPr>
              <w:t xml:space="preserve"> </w:t>
            </w:r>
            <w:r>
              <w:rPr>
                <w:sz w:val="28"/>
              </w:rPr>
              <w:t>yêu</w:t>
            </w:r>
            <w:r>
              <w:rPr>
                <w:spacing w:val="-1"/>
                <w:sz w:val="28"/>
              </w:rPr>
              <w:t xml:space="preserve"> </w:t>
            </w:r>
            <w:r>
              <w:rPr>
                <w:sz w:val="28"/>
              </w:rPr>
              <w:t>cầu</w:t>
            </w:r>
            <w:r>
              <w:rPr>
                <w:spacing w:val="-2"/>
                <w:sz w:val="28"/>
              </w:rPr>
              <w:t xml:space="preserve"> </w:t>
            </w:r>
            <w:r>
              <w:rPr>
                <w:sz w:val="28"/>
              </w:rPr>
              <w:t>tại Phần</w:t>
            </w:r>
            <w:r>
              <w:rPr>
                <w:spacing w:val="-2"/>
                <w:sz w:val="28"/>
              </w:rPr>
              <w:t xml:space="preserve"> </w:t>
            </w:r>
            <w:r>
              <w:rPr>
                <w:sz w:val="28"/>
              </w:rPr>
              <w:t>IV-</w:t>
            </w:r>
            <w:r>
              <w:rPr>
                <w:spacing w:val="-3"/>
                <w:sz w:val="28"/>
              </w:rPr>
              <w:t xml:space="preserve"> </w:t>
            </w:r>
            <w:r>
              <w:rPr>
                <w:sz w:val="28"/>
              </w:rPr>
              <w:t>Mục</w:t>
            </w:r>
            <w:r>
              <w:rPr>
                <w:spacing w:val="-5"/>
                <w:sz w:val="28"/>
              </w:rPr>
              <w:t xml:space="preserve"> </w:t>
            </w:r>
            <w:r>
              <w:rPr>
                <w:spacing w:val="-10"/>
                <w:sz w:val="28"/>
              </w:rPr>
              <w:t>1</w:t>
            </w:r>
          </w:p>
        </w:tc>
      </w:tr>
      <w:tr w:rsidR="00012805" w14:paraId="1153C0AE" w14:textId="77777777">
        <w:trPr>
          <w:trHeight w:val="822"/>
        </w:trPr>
        <w:tc>
          <w:tcPr>
            <w:tcW w:w="749" w:type="dxa"/>
          </w:tcPr>
          <w:p w14:paraId="1153C0AB" w14:textId="77777777" w:rsidR="00012805" w:rsidRDefault="003A20B6">
            <w:pPr>
              <w:pStyle w:val="TableParagraph"/>
              <w:spacing w:before="249"/>
              <w:ind w:left="19" w:right="4"/>
              <w:jc w:val="center"/>
              <w:rPr>
                <w:sz w:val="28"/>
              </w:rPr>
            </w:pPr>
            <w:r>
              <w:rPr>
                <w:spacing w:val="-4"/>
                <w:sz w:val="28"/>
              </w:rPr>
              <w:t>12.2</w:t>
            </w:r>
          </w:p>
        </w:tc>
        <w:tc>
          <w:tcPr>
            <w:tcW w:w="3046" w:type="dxa"/>
          </w:tcPr>
          <w:p w14:paraId="1153C0AC" w14:textId="77777777" w:rsidR="00012805" w:rsidRDefault="003A20B6">
            <w:pPr>
              <w:pStyle w:val="TableParagraph"/>
              <w:spacing w:before="249"/>
              <w:ind w:left="105"/>
              <w:rPr>
                <w:sz w:val="28"/>
              </w:rPr>
            </w:pPr>
            <w:r>
              <w:rPr>
                <w:sz w:val="28"/>
              </w:rPr>
              <w:t>Thử</w:t>
            </w:r>
            <w:r>
              <w:rPr>
                <w:spacing w:val="-9"/>
                <w:sz w:val="28"/>
              </w:rPr>
              <w:t xml:space="preserve"> </w:t>
            </w:r>
            <w:r>
              <w:rPr>
                <w:sz w:val="28"/>
              </w:rPr>
              <w:t>nghiệm</w:t>
            </w:r>
            <w:r>
              <w:rPr>
                <w:spacing w:val="-5"/>
                <w:sz w:val="28"/>
              </w:rPr>
              <w:t xml:space="preserve"> </w:t>
            </w:r>
            <w:r>
              <w:rPr>
                <w:sz w:val="28"/>
              </w:rPr>
              <w:t>điển</w:t>
            </w:r>
            <w:r>
              <w:rPr>
                <w:spacing w:val="-1"/>
                <w:sz w:val="28"/>
              </w:rPr>
              <w:t xml:space="preserve"> </w:t>
            </w:r>
            <w:r>
              <w:rPr>
                <w:spacing w:val="-4"/>
                <w:sz w:val="28"/>
              </w:rPr>
              <w:t>hình</w:t>
            </w:r>
          </w:p>
        </w:tc>
        <w:tc>
          <w:tcPr>
            <w:tcW w:w="5387" w:type="dxa"/>
          </w:tcPr>
          <w:p w14:paraId="1153C0AD" w14:textId="77777777" w:rsidR="00012805" w:rsidRDefault="003A20B6">
            <w:pPr>
              <w:pStyle w:val="TableParagraph"/>
              <w:spacing w:before="2" w:line="380" w:lineRule="atLeast"/>
              <w:ind w:left="1113" w:right="177" w:hanging="293"/>
              <w:rPr>
                <w:sz w:val="28"/>
              </w:rPr>
            </w:pPr>
            <w:r>
              <w:rPr>
                <w:sz w:val="28"/>
              </w:rPr>
              <w:t>Theo</w:t>
            </w:r>
            <w:r>
              <w:rPr>
                <w:spacing w:val="-7"/>
                <w:sz w:val="28"/>
              </w:rPr>
              <w:t xml:space="preserve"> </w:t>
            </w:r>
            <w:r>
              <w:rPr>
                <w:sz w:val="28"/>
              </w:rPr>
              <w:t>yêu</w:t>
            </w:r>
            <w:r>
              <w:rPr>
                <w:spacing w:val="-5"/>
                <w:sz w:val="28"/>
              </w:rPr>
              <w:t xml:space="preserve"> </w:t>
            </w:r>
            <w:r>
              <w:rPr>
                <w:sz w:val="28"/>
              </w:rPr>
              <w:t>cầu</w:t>
            </w:r>
            <w:r>
              <w:rPr>
                <w:spacing w:val="-5"/>
                <w:sz w:val="28"/>
              </w:rPr>
              <w:t xml:space="preserve"> </w:t>
            </w:r>
            <w:r>
              <w:rPr>
                <w:sz w:val="28"/>
              </w:rPr>
              <w:t>tại</w:t>
            </w:r>
            <w:r>
              <w:rPr>
                <w:spacing w:val="-4"/>
                <w:sz w:val="28"/>
              </w:rPr>
              <w:t xml:space="preserve"> </w:t>
            </w:r>
            <w:r>
              <w:rPr>
                <w:sz w:val="28"/>
              </w:rPr>
              <w:t>Phần</w:t>
            </w:r>
            <w:r>
              <w:rPr>
                <w:spacing w:val="-5"/>
                <w:sz w:val="28"/>
              </w:rPr>
              <w:t xml:space="preserve"> </w:t>
            </w:r>
            <w:r>
              <w:rPr>
                <w:sz w:val="28"/>
              </w:rPr>
              <w:t>IV-</w:t>
            </w:r>
            <w:r>
              <w:rPr>
                <w:spacing w:val="-6"/>
                <w:sz w:val="28"/>
              </w:rPr>
              <w:t xml:space="preserve"> </w:t>
            </w:r>
            <w:r>
              <w:rPr>
                <w:sz w:val="28"/>
              </w:rPr>
              <w:t>Mục</w:t>
            </w:r>
            <w:r>
              <w:rPr>
                <w:spacing w:val="-8"/>
                <w:sz w:val="28"/>
              </w:rPr>
              <w:t xml:space="preserve"> </w:t>
            </w:r>
            <w:r>
              <w:rPr>
                <w:sz w:val="28"/>
              </w:rPr>
              <w:t>2 (Cung cấp kèm theo HSDT)</w:t>
            </w:r>
          </w:p>
        </w:tc>
      </w:tr>
      <w:tr w:rsidR="00012805" w14:paraId="1153C0B2" w14:textId="77777777">
        <w:trPr>
          <w:trHeight w:val="441"/>
        </w:trPr>
        <w:tc>
          <w:tcPr>
            <w:tcW w:w="749" w:type="dxa"/>
          </w:tcPr>
          <w:p w14:paraId="1153C0AF" w14:textId="77777777" w:rsidR="00012805" w:rsidRDefault="003A20B6">
            <w:pPr>
              <w:pStyle w:val="TableParagraph"/>
              <w:spacing w:before="60"/>
              <w:ind w:left="19" w:right="4"/>
              <w:jc w:val="center"/>
              <w:rPr>
                <w:sz w:val="28"/>
              </w:rPr>
            </w:pPr>
            <w:r>
              <w:rPr>
                <w:spacing w:val="-4"/>
                <w:sz w:val="28"/>
              </w:rPr>
              <w:t>12.3</w:t>
            </w:r>
          </w:p>
        </w:tc>
        <w:tc>
          <w:tcPr>
            <w:tcW w:w="3046" w:type="dxa"/>
          </w:tcPr>
          <w:p w14:paraId="1153C0B0" w14:textId="77777777" w:rsidR="00012805" w:rsidRDefault="003A20B6">
            <w:pPr>
              <w:pStyle w:val="TableParagraph"/>
              <w:spacing w:before="60"/>
              <w:ind w:left="105"/>
              <w:rPr>
                <w:sz w:val="28"/>
              </w:rPr>
            </w:pPr>
            <w:r>
              <w:rPr>
                <w:sz w:val="28"/>
              </w:rPr>
              <w:t>Thử</w:t>
            </w:r>
            <w:r>
              <w:rPr>
                <w:spacing w:val="-7"/>
                <w:sz w:val="28"/>
              </w:rPr>
              <w:t xml:space="preserve"> </w:t>
            </w:r>
            <w:r>
              <w:rPr>
                <w:sz w:val="28"/>
              </w:rPr>
              <w:t>nghiệm</w:t>
            </w:r>
            <w:r>
              <w:rPr>
                <w:spacing w:val="-6"/>
                <w:sz w:val="28"/>
              </w:rPr>
              <w:t xml:space="preserve"> </w:t>
            </w:r>
            <w:r>
              <w:rPr>
                <w:sz w:val="28"/>
              </w:rPr>
              <w:t>nghiệm</w:t>
            </w:r>
            <w:r>
              <w:rPr>
                <w:spacing w:val="-2"/>
                <w:sz w:val="28"/>
              </w:rPr>
              <w:t xml:space="preserve"> </w:t>
            </w:r>
            <w:r>
              <w:rPr>
                <w:spacing w:val="-5"/>
                <w:sz w:val="28"/>
              </w:rPr>
              <w:t>thu</w:t>
            </w:r>
          </w:p>
        </w:tc>
        <w:tc>
          <w:tcPr>
            <w:tcW w:w="5387" w:type="dxa"/>
          </w:tcPr>
          <w:p w14:paraId="1153C0B1" w14:textId="77777777" w:rsidR="00012805" w:rsidRDefault="003A20B6">
            <w:pPr>
              <w:pStyle w:val="TableParagraph"/>
              <w:spacing w:before="60"/>
              <w:ind w:left="97" w:right="87"/>
              <w:jc w:val="center"/>
              <w:rPr>
                <w:sz w:val="28"/>
              </w:rPr>
            </w:pPr>
            <w:r>
              <w:rPr>
                <w:sz w:val="28"/>
              </w:rPr>
              <w:t>Theo</w:t>
            </w:r>
            <w:r>
              <w:rPr>
                <w:spacing w:val="-7"/>
                <w:sz w:val="28"/>
              </w:rPr>
              <w:t xml:space="preserve"> </w:t>
            </w:r>
            <w:r>
              <w:rPr>
                <w:sz w:val="28"/>
              </w:rPr>
              <w:t>yêu</w:t>
            </w:r>
            <w:r>
              <w:rPr>
                <w:spacing w:val="-1"/>
                <w:sz w:val="28"/>
              </w:rPr>
              <w:t xml:space="preserve"> </w:t>
            </w:r>
            <w:r>
              <w:rPr>
                <w:sz w:val="28"/>
              </w:rPr>
              <w:t>cầu</w:t>
            </w:r>
            <w:r>
              <w:rPr>
                <w:spacing w:val="-2"/>
                <w:sz w:val="28"/>
              </w:rPr>
              <w:t xml:space="preserve"> </w:t>
            </w:r>
            <w:r>
              <w:rPr>
                <w:sz w:val="28"/>
              </w:rPr>
              <w:t>tại Phần</w:t>
            </w:r>
            <w:r>
              <w:rPr>
                <w:spacing w:val="-2"/>
                <w:sz w:val="28"/>
              </w:rPr>
              <w:t xml:space="preserve"> </w:t>
            </w:r>
            <w:r>
              <w:rPr>
                <w:sz w:val="28"/>
              </w:rPr>
              <w:t>IV-</w:t>
            </w:r>
            <w:r>
              <w:rPr>
                <w:spacing w:val="-3"/>
                <w:sz w:val="28"/>
              </w:rPr>
              <w:t xml:space="preserve"> </w:t>
            </w:r>
            <w:r>
              <w:rPr>
                <w:sz w:val="28"/>
              </w:rPr>
              <w:t>Mục</w:t>
            </w:r>
            <w:r>
              <w:rPr>
                <w:spacing w:val="-5"/>
                <w:sz w:val="28"/>
              </w:rPr>
              <w:t xml:space="preserve"> </w:t>
            </w:r>
            <w:r>
              <w:rPr>
                <w:spacing w:val="-10"/>
                <w:sz w:val="28"/>
              </w:rPr>
              <w:t>3</w:t>
            </w:r>
          </w:p>
        </w:tc>
      </w:tr>
      <w:tr w:rsidR="00012805" w14:paraId="1153C0B7" w14:textId="77777777">
        <w:trPr>
          <w:trHeight w:val="825"/>
        </w:trPr>
        <w:tc>
          <w:tcPr>
            <w:tcW w:w="749" w:type="dxa"/>
          </w:tcPr>
          <w:p w14:paraId="1153C0B3" w14:textId="77777777" w:rsidR="00012805" w:rsidRDefault="003A20B6">
            <w:pPr>
              <w:pStyle w:val="TableParagraph"/>
              <w:spacing w:before="252"/>
              <w:ind w:left="19"/>
              <w:jc w:val="center"/>
              <w:rPr>
                <w:sz w:val="28"/>
              </w:rPr>
            </w:pPr>
            <w:r>
              <w:rPr>
                <w:spacing w:val="-5"/>
                <w:sz w:val="28"/>
              </w:rPr>
              <w:t>13</w:t>
            </w:r>
          </w:p>
        </w:tc>
        <w:tc>
          <w:tcPr>
            <w:tcW w:w="3046" w:type="dxa"/>
          </w:tcPr>
          <w:p w14:paraId="1153C0B4" w14:textId="77777777" w:rsidR="00012805" w:rsidRDefault="003A20B6">
            <w:pPr>
              <w:pStyle w:val="TableParagraph"/>
              <w:spacing w:before="91"/>
              <w:ind w:left="105"/>
              <w:rPr>
                <w:sz w:val="28"/>
              </w:rPr>
            </w:pPr>
            <w:r>
              <w:rPr>
                <w:sz w:val="28"/>
              </w:rPr>
              <w:t>Tiêu chuẩn quản lý chất lượng sản phẩm</w:t>
            </w:r>
          </w:p>
        </w:tc>
        <w:tc>
          <w:tcPr>
            <w:tcW w:w="5387" w:type="dxa"/>
          </w:tcPr>
          <w:p w14:paraId="1153C0B5" w14:textId="77777777" w:rsidR="00012805" w:rsidRDefault="003A20B6">
            <w:pPr>
              <w:pStyle w:val="TableParagraph"/>
              <w:spacing w:before="60"/>
              <w:ind w:left="90" w:right="87"/>
              <w:jc w:val="center"/>
              <w:rPr>
                <w:sz w:val="28"/>
              </w:rPr>
            </w:pPr>
            <w:r>
              <w:rPr>
                <w:sz w:val="28"/>
              </w:rPr>
              <w:t>ISO</w:t>
            </w:r>
            <w:r>
              <w:rPr>
                <w:spacing w:val="-4"/>
                <w:sz w:val="28"/>
              </w:rPr>
              <w:t xml:space="preserve"> </w:t>
            </w:r>
            <w:r>
              <w:rPr>
                <w:sz w:val="28"/>
              </w:rPr>
              <w:t>9001:</w:t>
            </w:r>
            <w:r>
              <w:rPr>
                <w:spacing w:val="-5"/>
                <w:sz w:val="28"/>
              </w:rPr>
              <w:t xml:space="preserve"> </w:t>
            </w:r>
            <w:r>
              <w:rPr>
                <w:sz w:val="28"/>
              </w:rPr>
              <w:t>2008</w:t>
            </w:r>
            <w:r>
              <w:rPr>
                <w:spacing w:val="-2"/>
                <w:sz w:val="28"/>
              </w:rPr>
              <w:t xml:space="preserve"> </w:t>
            </w:r>
            <w:r>
              <w:rPr>
                <w:sz w:val="28"/>
              </w:rPr>
              <w:t>hoặc</w:t>
            </w:r>
            <w:r>
              <w:rPr>
                <w:spacing w:val="-5"/>
                <w:sz w:val="28"/>
              </w:rPr>
              <w:t xml:space="preserve"> </w:t>
            </w:r>
            <w:r>
              <w:rPr>
                <w:sz w:val="28"/>
              </w:rPr>
              <w:t>cao</w:t>
            </w:r>
            <w:r>
              <w:rPr>
                <w:spacing w:val="-2"/>
                <w:sz w:val="28"/>
              </w:rPr>
              <w:t xml:space="preserve"> </w:t>
            </w:r>
            <w:r>
              <w:rPr>
                <w:spacing w:val="-5"/>
                <w:sz w:val="28"/>
              </w:rPr>
              <w:t>hơn</w:t>
            </w:r>
          </w:p>
          <w:p w14:paraId="1153C0B6" w14:textId="77777777" w:rsidR="00012805" w:rsidRDefault="003A20B6">
            <w:pPr>
              <w:pStyle w:val="TableParagraph"/>
              <w:spacing w:before="62"/>
              <w:ind w:left="96" w:right="87"/>
              <w:jc w:val="center"/>
              <w:rPr>
                <w:sz w:val="28"/>
              </w:rPr>
            </w:pPr>
            <w:r>
              <w:rPr>
                <w:sz w:val="28"/>
              </w:rPr>
              <w:t>(Cấp</w:t>
            </w:r>
            <w:r>
              <w:rPr>
                <w:spacing w:val="-6"/>
                <w:sz w:val="28"/>
              </w:rPr>
              <w:t xml:space="preserve"> </w:t>
            </w:r>
            <w:r>
              <w:rPr>
                <w:sz w:val="28"/>
              </w:rPr>
              <w:t>kèm</w:t>
            </w:r>
            <w:r>
              <w:rPr>
                <w:spacing w:val="-4"/>
                <w:sz w:val="28"/>
              </w:rPr>
              <w:t xml:space="preserve"> </w:t>
            </w:r>
            <w:r>
              <w:rPr>
                <w:sz w:val="28"/>
              </w:rPr>
              <w:t>theo</w:t>
            </w:r>
            <w:r>
              <w:rPr>
                <w:spacing w:val="-4"/>
                <w:sz w:val="28"/>
              </w:rPr>
              <w:t xml:space="preserve"> HSDT)</w:t>
            </w:r>
          </w:p>
        </w:tc>
      </w:tr>
      <w:tr w:rsidR="00012805" w14:paraId="1153C0BD" w14:textId="77777777">
        <w:trPr>
          <w:trHeight w:val="1147"/>
        </w:trPr>
        <w:tc>
          <w:tcPr>
            <w:tcW w:w="749" w:type="dxa"/>
          </w:tcPr>
          <w:p w14:paraId="1153C0B8" w14:textId="77777777" w:rsidR="00012805" w:rsidRDefault="00012805">
            <w:pPr>
              <w:pStyle w:val="TableParagraph"/>
              <w:spacing w:before="90"/>
              <w:rPr>
                <w:b/>
                <w:sz w:val="28"/>
              </w:rPr>
            </w:pPr>
          </w:p>
          <w:p w14:paraId="1153C0B9" w14:textId="77777777" w:rsidR="00012805" w:rsidRDefault="003A20B6">
            <w:pPr>
              <w:pStyle w:val="TableParagraph"/>
              <w:spacing w:before="1"/>
              <w:ind w:left="19"/>
              <w:jc w:val="center"/>
              <w:rPr>
                <w:sz w:val="28"/>
              </w:rPr>
            </w:pPr>
            <w:r>
              <w:rPr>
                <w:spacing w:val="-5"/>
                <w:sz w:val="28"/>
              </w:rPr>
              <w:t>14</w:t>
            </w:r>
          </w:p>
        </w:tc>
        <w:tc>
          <w:tcPr>
            <w:tcW w:w="3046" w:type="dxa"/>
          </w:tcPr>
          <w:p w14:paraId="1153C0BA" w14:textId="77777777" w:rsidR="00012805" w:rsidRDefault="003A20B6">
            <w:pPr>
              <w:pStyle w:val="TableParagraph"/>
              <w:spacing w:before="252"/>
              <w:ind w:left="105"/>
              <w:rPr>
                <w:sz w:val="28"/>
              </w:rPr>
            </w:pPr>
            <w:r>
              <w:rPr>
                <w:sz w:val="28"/>
              </w:rPr>
              <w:t>Các</w:t>
            </w:r>
            <w:r>
              <w:rPr>
                <w:spacing w:val="-8"/>
                <w:sz w:val="28"/>
              </w:rPr>
              <w:t xml:space="preserve"> </w:t>
            </w:r>
            <w:r>
              <w:rPr>
                <w:sz w:val="28"/>
              </w:rPr>
              <w:t>tài</w:t>
            </w:r>
            <w:r>
              <w:rPr>
                <w:spacing w:val="-7"/>
                <w:sz w:val="28"/>
              </w:rPr>
              <w:t xml:space="preserve"> </w:t>
            </w:r>
            <w:r>
              <w:rPr>
                <w:sz w:val="28"/>
              </w:rPr>
              <w:t>liệu</w:t>
            </w:r>
            <w:r>
              <w:rPr>
                <w:spacing w:val="-7"/>
                <w:sz w:val="28"/>
              </w:rPr>
              <w:t xml:space="preserve"> </w:t>
            </w:r>
            <w:r>
              <w:rPr>
                <w:sz w:val="28"/>
              </w:rPr>
              <w:t>kỹ</w:t>
            </w:r>
            <w:r>
              <w:rPr>
                <w:spacing w:val="-7"/>
                <w:sz w:val="28"/>
              </w:rPr>
              <w:t xml:space="preserve"> </w:t>
            </w:r>
            <w:r>
              <w:rPr>
                <w:sz w:val="28"/>
              </w:rPr>
              <w:t>thuật,</w:t>
            </w:r>
            <w:r>
              <w:rPr>
                <w:spacing w:val="-12"/>
                <w:sz w:val="28"/>
              </w:rPr>
              <w:t xml:space="preserve"> </w:t>
            </w:r>
            <w:r>
              <w:rPr>
                <w:sz w:val="28"/>
              </w:rPr>
              <w:t>bản vẽ kèm theo</w:t>
            </w:r>
          </w:p>
        </w:tc>
        <w:tc>
          <w:tcPr>
            <w:tcW w:w="5387" w:type="dxa"/>
          </w:tcPr>
          <w:p w14:paraId="1153C0BB" w14:textId="77777777" w:rsidR="00012805" w:rsidRDefault="003A20B6">
            <w:pPr>
              <w:pStyle w:val="TableParagraph"/>
              <w:spacing w:before="60"/>
              <w:ind w:left="90" w:right="87"/>
              <w:jc w:val="center"/>
              <w:rPr>
                <w:sz w:val="28"/>
              </w:rPr>
            </w:pPr>
            <w:r>
              <w:rPr>
                <w:sz w:val="28"/>
              </w:rPr>
              <w:t>Đáp</w:t>
            </w:r>
            <w:r>
              <w:rPr>
                <w:spacing w:val="-2"/>
                <w:sz w:val="28"/>
              </w:rPr>
              <w:t xml:space="preserve"> </w:t>
            </w:r>
            <w:r>
              <w:rPr>
                <w:sz w:val="28"/>
              </w:rPr>
              <w:t>ứng</w:t>
            </w:r>
            <w:r>
              <w:rPr>
                <w:spacing w:val="-2"/>
                <w:sz w:val="28"/>
              </w:rPr>
              <w:t xml:space="preserve"> </w:t>
            </w:r>
            <w:r>
              <w:rPr>
                <w:sz w:val="28"/>
              </w:rPr>
              <w:t>yêu</w:t>
            </w:r>
            <w:r>
              <w:rPr>
                <w:spacing w:val="-2"/>
                <w:sz w:val="28"/>
              </w:rPr>
              <w:t xml:space="preserve"> </w:t>
            </w:r>
            <w:r>
              <w:rPr>
                <w:sz w:val="28"/>
              </w:rPr>
              <w:t>cầu</w:t>
            </w:r>
            <w:r>
              <w:rPr>
                <w:spacing w:val="-2"/>
                <w:sz w:val="28"/>
              </w:rPr>
              <w:t xml:space="preserve"> </w:t>
            </w:r>
            <w:r>
              <w:rPr>
                <w:sz w:val="28"/>
              </w:rPr>
              <w:t>tại</w:t>
            </w:r>
            <w:r>
              <w:rPr>
                <w:spacing w:val="-5"/>
                <w:sz w:val="28"/>
              </w:rPr>
              <w:t xml:space="preserve"> </w:t>
            </w:r>
            <w:r>
              <w:rPr>
                <w:sz w:val="28"/>
              </w:rPr>
              <w:t>Phần</w:t>
            </w:r>
            <w:r>
              <w:rPr>
                <w:spacing w:val="-1"/>
                <w:sz w:val="28"/>
              </w:rPr>
              <w:t xml:space="preserve"> </w:t>
            </w:r>
            <w:r>
              <w:rPr>
                <w:spacing w:val="-10"/>
                <w:sz w:val="28"/>
              </w:rPr>
              <w:t>V</w:t>
            </w:r>
          </w:p>
          <w:p w14:paraId="1153C0BC" w14:textId="77777777" w:rsidR="00012805" w:rsidRDefault="003A20B6">
            <w:pPr>
              <w:pStyle w:val="TableParagraph"/>
              <w:spacing w:before="59"/>
              <w:ind w:left="86" w:right="87"/>
              <w:jc w:val="center"/>
              <w:rPr>
                <w:sz w:val="28"/>
              </w:rPr>
            </w:pPr>
            <w:r>
              <w:rPr>
                <w:sz w:val="28"/>
              </w:rPr>
              <w:t>(Tài</w:t>
            </w:r>
            <w:r>
              <w:rPr>
                <w:spacing w:val="-4"/>
                <w:sz w:val="28"/>
              </w:rPr>
              <w:t xml:space="preserve"> </w:t>
            </w:r>
            <w:r>
              <w:rPr>
                <w:sz w:val="28"/>
              </w:rPr>
              <w:t>liệu</w:t>
            </w:r>
            <w:r>
              <w:rPr>
                <w:spacing w:val="-4"/>
                <w:sz w:val="28"/>
              </w:rPr>
              <w:t xml:space="preserve"> </w:t>
            </w:r>
            <w:r>
              <w:rPr>
                <w:sz w:val="28"/>
              </w:rPr>
              <w:t>bằng</w:t>
            </w:r>
            <w:r>
              <w:rPr>
                <w:spacing w:val="-4"/>
                <w:sz w:val="28"/>
              </w:rPr>
              <w:t xml:space="preserve"> </w:t>
            </w:r>
            <w:r>
              <w:rPr>
                <w:sz w:val="28"/>
              </w:rPr>
              <w:t>Tiếng</w:t>
            </w:r>
            <w:r>
              <w:rPr>
                <w:spacing w:val="-8"/>
                <w:sz w:val="28"/>
              </w:rPr>
              <w:t xml:space="preserve"> </w:t>
            </w:r>
            <w:r>
              <w:rPr>
                <w:sz w:val="28"/>
              </w:rPr>
              <w:t>Anh</w:t>
            </w:r>
            <w:r>
              <w:rPr>
                <w:spacing w:val="-8"/>
                <w:sz w:val="28"/>
              </w:rPr>
              <w:t xml:space="preserve"> </w:t>
            </w:r>
            <w:r>
              <w:rPr>
                <w:sz w:val="28"/>
              </w:rPr>
              <w:t>hoặc</w:t>
            </w:r>
            <w:r>
              <w:rPr>
                <w:spacing w:val="-5"/>
                <w:sz w:val="28"/>
              </w:rPr>
              <w:t xml:space="preserve"> </w:t>
            </w:r>
            <w:r>
              <w:rPr>
                <w:sz w:val="28"/>
              </w:rPr>
              <w:t>Tiếng</w:t>
            </w:r>
            <w:r>
              <w:rPr>
                <w:spacing w:val="-8"/>
                <w:sz w:val="28"/>
              </w:rPr>
              <w:t xml:space="preserve"> </w:t>
            </w:r>
            <w:r>
              <w:rPr>
                <w:sz w:val="28"/>
              </w:rPr>
              <w:t>Việt được cung cấp kèm theo HSDT)</w:t>
            </w:r>
          </w:p>
        </w:tc>
      </w:tr>
    </w:tbl>
    <w:p w14:paraId="1153C0C9" w14:textId="77777777" w:rsidR="00012805" w:rsidRPr="003A20B6" w:rsidRDefault="00012805">
      <w:pPr>
        <w:pStyle w:val="BodyText"/>
        <w:spacing w:before="229"/>
        <w:rPr>
          <w:b/>
          <w:sz w:val="44"/>
          <w:lang w:val="en-US"/>
        </w:rPr>
      </w:pPr>
    </w:p>
    <w:sectPr w:rsidR="00012805" w:rsidRPr="003A20B6" w:rsidSect="003A20B6">
      <w:pgSz w:w="11900" w:h="16850"/>
      <w:pgMar w:top="1120" w:right="566" w:bottom="980" w:left="1133" w:header="718" w:footer="78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53C21E" w14:textId="77777777" w:rsidR="003A20B6" w:rsidRDefault="003A20B6">
      <w:r>
        <w:separator/>
      </w:r>
    </w:p>
  </w:endnote>
  <w:endnote w:type="continuationSeparator" w:id="0">
    <w:p w14:paraId="1153C220" w14:textId="77777777" w:rsidR="003A20B6" w:rsidRDefault="003A20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4002EFF" w:usb1="C200247B" w:usb2="00000009" w:usb3="00000000" w:csb0="000001FF" w:csb1="00000000"/>
  </w:font>
  <w:font w:name="Cambria">
    <w:panose1 w:val="02040503050406030204"/>
    <w:charset w:val="A3"/>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3C217" w14:textId="77777777" w:rsidR="00012805" w:rsidRDefault="003A20B6">
    <w:pPr>
      <w:pStyle w:val="BodyText"/>
      <w:spacing w:line="14" w:lineRule="auto"/>
      <w:rPr>
        <w:sz w:val="20"/>
      </w:rPr>
    </w:pPr>
    <w:r>
      <w:rPr>
        <w:noProof/>
        <w:sz w:val="20"/>
      </w:rPr>
      <w:drawing>
        <wp:anchor distT="0" distB="0" distL="0" distR="0" simplePos="0" relativeHeight="487035392" behindDoc="1" locked="0" layoutInCell="1" allowOverlap="1" wp14:anchorId="1153C220" wp14:editId="1153C221">
          <wp:simplePos x="0" y="0"/>
          <wp:positionH relativeFrom="page">
            <wp:posOffset>5347716</wp:posOffset>
          </wp:positionH>
          <wp:positionV relativeFrom="page">
            <wp:posOffset>10203179</wp:posOffset>
          </wp:positionV>
          <wp:extent cx="1389887" cy="461899"/>
          <wp:effectExtent l="0" t="0" r="0" b="0"/>
          <wp:wrapNone/>
          <wp:docPr id="4"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1" cstate="print"/>
                  <a:stretch>
                    <a:fillRect/>
                  </a:stretch>
                </pic:blipFill>
                <pic:spPr>
                  <a:xfrm>
                    <a:off x="0" y="0"/>
                    <a:ext cx="1389887" cy="461899"/>
                  </a:xfrm>
                  <a:prstGeom prst="rect">
                    <a:avLst/>
                  </a:prstGeom>
                </pic:spPr>
              </pic:pic>
            </a:graphicData>
          </a:graphic>
        </wp:anchor>
      </w:drawing>
    </w:r>
    <w:r>
      <w:rPr>
        <w:noProof/>
        <w:sz w:val="20"/>
      </w:rPr>
      <mc:AlternateContent>
        <mc:Choice Requires="wps">
          <w:drawing>
            <wp:anchor distT="0" distB="0" distL="0" distR="0" simplePos="0" relativeHeight="487035904" behindDoc="1" locked="0" layoutInCell="1" allowOverlap="1" wp14:anchorId="1153C222" wp14:editId="1153C223">
              <wp:simplePos x="0" y="0"/>
              <wp:positionH relativeFrom="page">
                <wp:posOffset>1085850</wp:posOffset>
              </wp:positionH>
              <wp:positionV relativeFrom="page">
                <wp:posOffset>9991725</wp:posOffset>
              </wp:positionV>
              <wp:extent cx="5772150" cy="1270"/>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72150" cy="1270"/>
                      </a:xfrm>
                      <a:custGeom>
                        <a:avLst/>
                        <a:gdLst/>
                        <a:ahLst/>
                        <a:cxnLst/>
                        <a:rect l="l" t="t" r="r" b="b"/>
                        <a:pathLst>
                          <a:path w="5772150">
                            <a:moveTo>
                              <a:pt x="0" y="0"/>
                            </a:moveTo>
                            <a:lnTo>
                              <a:pt x="5772150" y="0"/>
                            </a:lnTo>
                          </a:path>
                        </a:pathLst>
                      </a:custGeom>
                      <a:ln w="952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32F322E" id="Graphic 5" o:spid="_x0000_s1026" style="position:absolute;margin-left:85.5pt;margin-top:786.75pt;width:454.5pt;height:.1pt;z-index:-16280576;visibility:visible;mso-wrap-style:square;mso-wrap-distance-left:0;mso-wrap-distance-top:0;mso-wrap-distance-right:0;mso-wrap-distance-bottom:0;mso-position-horizontal:absolute;mso-position-horizontal-relative:page;mso-position-vertical:absolute;mso-position-vertical-relative:page;v-text-anchor:top" coordsize="57721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" path="m,l5772150,e" filled="f">
              <v:path arrowok="t"/>
              <w10:wrap anchorx="page" anchory="page"/>
            </v:shape>
          </w:pict>
        </mc:Fallback>
      </mc:AlternateContent>
    </w:r>
    <w:r>
      <w:rPr>
        <w:noProof/>
        <w:sz w:val="20"/>
      </w:rPr>
      <mc:AlternateContent>
        <mc:Choice Requires="wps">
          <w:drawing>
            <wp:anchor distT="0" distB="0" distL="0" distR="0" simplePos="0" relativeHeight="487036416" behindDoc="1" locked="0" layoutInCell="1" allowOverlap="1" wp14:anchorId="1153C224" wp14:editId="1153C225">
              <wp:simplePos x="0" y="0"/>
              <wp:positionH relativeFrom="page">
                <wp:posOffset>1068120</wp:posOffset>
              </wp:positionH>
              <wp:positionV relativeFrom="page">
                <wp:posOffset>10083857</wp:posOffset>
              </wp:positionV>
              <wp:extent cx="4285615" cy="16573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85615" cy="165735"/>
                      </a:xfrm>
                      <a:prstGeom prst="rect">
                        <a:avLst/>
                      </a:prstGeom>
                    </wps:spPr>
                    <wps:txbx>
                      <w:txbxContent>
                        <w:p w14:paraId="1153C238" w14:textId="77777777" w:rsidR="00012805" w:rsidRDefault="003A20B6">
                          <w:pPr>
                            <w:spacing w:before="10"/>
                            <w:ind w:left="20"/>
                            <w:rPr>
                              <w:i/>
                              <w:sz w:val="20"/>
                            </w:rPr>
                          </w:pPr>
                          <w:r>
                            <w:rPr>
                              <w:i/>
                              <w:sz w:val="20"/>
                            </w:rPr>
                            <w:t>Dây</w:t>
                          </w:r>
                          <w:r>
                            <w:rPr>
                              <w:i/>
                              <w:spacing w:val="-5"/>
                              <w:sz w:val="20"/>
                            </w:rPr>
                            <w:t xml:space="preserve"> </w:t>
                          </w:r>
                          <w:r>
                            <w:rPr>
                              <w:i/>
                              <w:sz w:val="20"/>
                            </w:rPr>
                            <w:t>chì</w:t>
                          </w:r>
                          <w:r>
                            <w:rPr>
                              <w:i/>
                              <w:spacing w:val="-6"/>
                              <w:sz w:val="20"/>
                            </w:rPr>
                            <w:t xml:space="preserve"> </w:t>
                          </w:r>
                          <w:r>
                            <w:rPr>
                              <w:i/>
                              <w:sz w:val="20"/>
                            </w:rPr>
                            <w:t>(Fuse</w:t>
                          </w:r>
                          <w:r>
                            <w:rPr>
                              <w:i/>
                              <w:spacing w:val="-4"/>
                              <w:sz w:val="20"/>
                            </w:rPr>
                            <w:t xml:space="preserve"> </w:t>
                          </w:r>
                          <w:r>
                            <w:rPr>
                              <w:i/>
                              <w:sz w:val="20"/>
                            </w:rPr>
                            <w:t>Link)</w:t>
                          </w:r>
                          <w:r>
                            <w:rPr>
                              <w:i/>
                              <w:spacing w:val="-4"/>
                              <w:sz w:val="20"/>
                            </w:rPr>
                            <w:t xml:space="preserve"> </w:t>
                          </w:r>
                          <w:r>
                            <w:rPr>
                              <w:i/>
                              <w:sz w:val="20"/>
                            </w:rPr>
                            <w:t>sử</w:t>
                          </w:r>
                          <w:r>
                            <w:rPr>
                              <w:i/>
                              <w:spacing w:val="-6"/>
                              <w:sz w:val="20"/>
                            </w:rPr>
                            <w:t xml:space="preserve"> </w:t>
                          </w:r>
                          <w:r>
                            <w:rPr>
                              <w:i/>
                              <w:sz w:val="20"/>
                            </w:rPr>
                            <w:t>dụng</w:t>
                          </w:r>
                          <w:r>
                            <w:rPr>
                              <w:i/>
                              <w:spacing w:val="-4"/>
                              <w:sz w:val="20"/>
                            </w:rPr>
                            <w:t xml:space="preserve"> </w:t>
                          </w:r>
                          <w:r>
                            <w:rPr>
                              <w:i/>
                              <w:sz w:val="20"/>
                            </w:rPr>
                            <w:t>cho</w:t>
                          </w:r>
                          <w:r>
                            <w:rPr>
                              <w:i/>
                              <w:spacing w:val="-3"/>
                              <w:sz w:val="20"/>
                            </w:rPr>
                            <w:t xml:space="preserve"> </w:t>
                          </w:r>
                          <w:r>
                            <w:rPr>
                              <w:i/>
                              <w:sz w:val="20"/>
                            </w:rPr>
                            <w:t>FCO,</w:t>
                          </w:r>
                          <w:r>
                            <w:rPr>
                              <w:i/>
                              <w:spacing w:val="-5"/>
                              <w:sz w:val="20"/>
                            </w:rPr>
                            <w:t xml:space="preserve"> </w:t>
                          </w:r>
                          <w:r>
                            <w:rPr>
                              <w:i/>
                              <w:sz w:val="20"/>
                            </w:rPr>
                            <w:t>LBFCO</w:t>
                          </w:r>
                          <w:r>
                            <w:rPr>
                              <w:i/>
                              <w:spacing w:val="-5"/>
                              <w:sz w:val="20"/>
                            </w:rPr>
                            <w:t xml:space="preserve"> </w:t>
                          </w:r>
                          <w:r>
                            <w:rPr>
                              <w:i/>
                              <w:sz w:val="20"/>
                            </w:rPr>
                            <w:t>22kV</w:t>
                          </w:r>
                          <w:r>
                            <w:rPr>
                              <w:i/>
                              <w:spacing w:val="2"/>
                              <w:sz w:val="20"/>
                            </w:rPr>
                            <w:t xml:space="preserve"> </w:t>
                          </w:r>
                          <w:r>
                            <w:rPr>
                              <w:i/>
                              <w:sz w:val="20"/>
                            </w:rPr>
                            <w:t>(Mã</w:t>
                          </w:r>
                          <w:r>
                            <w:rPr>
                              <w:i/>
                              <w:spacing w:val="-4"/>
                              <w:sz w:val="20"/>
                            </w:rPr>
                            <w:t xml:space="preserve"> </w:t>
                          </w:r>
                          <w:r>
                            <w:rPr>
                              <w:i/>
                              <w:sz w:val="20"/>
                            </w:rPr>
                            <w:t>ĐTKT:</w:t>
                          </w:r>
                          <w:r>
                            <w:rPr>
                              <w:i/>
                              <w:spacing w:val="-3"/>
                              <w:sz w:val="20"/>
                            </w:rPr>
                            <w:t xml:space="preserve"> </w:t>
                          </w:r>
                          <w:r>
                            <w:rPr>
                              <w:i/>
                              <w:sz w:val="20"/>
                            </w:rPr>
                            <w:t>TB.TT-</w:t>
                          </w:r>
                          <w:r>
                            <w:rPr>
                              <w:i/>
                              <w:spacing w:val="-2"/>
                              <w:sz w:val="20"/>
                            </w:rPr>
                            <w:t>FuseLink)</w:t>
                          </w:r>
                        </w:p>
                      </w:txbxContent>
                    </wps:txbx>
                    <wps:bodyPr wrap="square" lIns="0" tIns="0" rIns="0" bIns="0" rtlCol="0">
                      <a:noAutofit/>
                    </wps:bodyPr>
                  </wps:wsp>
                </a:graphicData>
              </a:graphic>
            </wp:anchor>
          </w:drawing>
        </mc:Choice>
        <mc:Fallback>
          <w:pict>
            <v:shapetype w14:anchorId="1153C224" id="_x0000_t202" coordsize="21600,21600" o:spt="202" path="m,l,21600r21600,l21600,xe">
              <v:stroke joinstyle="miter"/>
              <v:path gradientshapeok="t" o:connecttype="rect"/>
            </v:shapetype>
            <v:shape id="Textbox 6" o:spid="_x0000_s1028" type="#_x0000_t202" style="position:absolute;margin-left:84.1pt;margin-top:794pt;width:337.45pt;height:13.05pt;z-index:-162800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" filled="f" stroked="f">
              <v:textbox inset="0,0,0,0">
                <w:txbxContent>
                  <w:p w14:paraId="1153C238" w14:textId="77777777" w:rsidR="00012805" w:rsidRDefault="003A20B6">
                    <w:pPr>
                      <w:spacing w:before="10"/>
                      <w:ind w:left="20"/>
                      <w:rPr>
                        <w:i/>
                        <w:sz w:val="20"/>
                      </w:rPr>
                    </w:pPr>
                    <w:r>
                      <w:rPr>
                        <w:i/>
                        <w:sz w:val="20"/>
                      </w:rPr>
                      <w:t>Dây</w:t>
                    </w:r>
                    <w:r>
                      <w:rPr>
                        <w:i/>
                        <w:spacing w:val="-5"/>
                        <w:sz w:val="20"/>
                      </w:rPr>
                      <w:t xml:space="preserve"> </w:t>
                    </w:r>
                    <w:r>
                      <w:rPr>
                        <w:i/>
                        <w:sz w:val="20"/>
                      </w:rPr>
                      <w:t>chì</w:t>
                    </w:r>
                    <w:r>
                      <w:rPr>
                        <w:i/>
                        <w:spacing w:val="-6"/>
                        <w:sz w:val="20"/>
                      </w:rPr>
                      <w:t xml:space="preserve"> </w:t>
                    </w:r>
                    <w:r>
                      <w:rPr>
                        <w:i/>
                        <w:sz w:val="20"/>
                      </w:rPr>
                      <w:t>(Fuse</w:t>
                    </w:r>
                    <w:r>
                      <w:rPr>
                        <w:i/>
                        <w:spacing w:val="-4"/>
                        <w:sz w:val="20"/>
                      </w:rPr>
                      <w:t xml:space="preserve"> </w:t>
                    </w:r>
                    <w:r>
                      <w:rPr>
                        <w:i/>
                        <w:sz w:val="20"/>
                      </w:rPr>
                      <w:t>Link)</w:t>
                    </w:r>
                    <w:r>
                      <w:rPr>
                        <w:i/>
                        <w:spacing w:val="-4"/>
                        <w:sz w:val="20"/>
                      </w:rPr>
                      <w:t xml:space="preserve"> </w:t>
                    </w:r>
                    <w:r>
                      <w:rPr>
                        <w:i/>
                        <w:sz w:val="20"/>
                      </w:rPr>
                      <w:t>sử</w:t>
                    </w:r>
                    <w:r>
                      <w:rPr>
                        <w:i/>
                        <w:spacing w:val="-6"/>
                        <w:sz w:val="20"/>
                      </w:rPr>
                      <w:t xml:space="preserve"> </w:t>
                    </w:r>
                    <w:r>
                      <w:rPr>
                        <w:i/>
                        <w:sz w:val="20"/>
                      </w:rPr>
                      <w:t>dụng</w:t>
                    </w:r>
                    <w:r>
                      <w:rPr>
                        <w:i/>
                        <w:spacing w:val="-4"/>
                        <w:sz w:val="20"/>
                      </w:rPr>
                      <w:t xml:space="preserve"> </w:t>
                    </w:r>
                    <w:r>
                      <w:rPr>
                        <w:i/>
                        <w:sz w:val="20"/>
                      </w:rPr>
                      <w:t>cho</w:t>
                    </w:r>
                    <w:r>
                      <w:rPr>
                        <w:i/>
                        <w:spacing w:val="-3"/>
                        <w:sz w:val="20"/>
                      </w:rPr>
                      <w:t xml:space="preserve"> </w:t>
                    </w:r>
                    <w:r>
                      <w:rPr>
                        <w:i/>
                        <w:sz w:val="20"/>
                      </w:rPr>
                      <w:t>FCO,</w:t>
                    </w:r>
                    <w:r>
                      <w:rPr>
                        <w:i/>
                        <w:spacing w:val="-5"/>
                        <w:sz w:val="20"/>
                      </w:rPr>
                      <w:t xml:space="preserve"> </w:t>
                    </w:r>
                    <w:r>
                      <w:rPr>
                        <w:i/>
                        <w:sz w:val="20"/>
                      </w:rPr>
                      <w:t>LBFCO</w:t>
                    </w:r>
                    <w:r>
                      <w:rPr>
                        <w:i/>
                        <w:spacing w:val="-5"/>
                        <w:sz w:val="20"/>
                      </w:rPr>
                      <w:t xml:space="preserve"> </w:t>
                    </w:r>
                    <w:r>
                      <w:rPr>
                        <w:i/>
                        <w:sz w:val="20"/>
                      </w:rPr>
                      <w:t>22kV</w:t>
                    </w:r>
                    <w:r>
                      <w:rPr>
                        <w:i/>
                        <w:spacing w:val="2"/>
                        <w:sz w:val="20"/>
                      </w:rPr>
                      <w:t xml:space="preserve"> </w:t>
                    </w:r>
                    <w:r>
                      <w:rPr>
                        <w:i/>
                        <w:sz w:val="20"/>
                      </w:rPr>
                      <w:t>(Mã</w:t>
                    </w:r>
                    <w:r>
                      <w:rPr>
                        <w:i/>
                        <w:spacing w:val="-4"/>
                        <w:sz w:val="20"/>
                      </w:rPr>
                      <w:t xml:space="preserve"> </w:t>
                    </w:r>
                    <w:r>
                      <w:rPr>
                        <w:i/>
                        <w:sz w:val="20"/>
                      </w:rPr>
                      <w:t>ĐTKT:</w:t>
                    </w:r>
                    <w:r>
                      <w:rPr>
                        <w:i/>
                        <w:spacing w:val="-3"/>
                        <w:sz w:val="20"/>
                      </w:rPr>
                      <w:t xml:space="preserve"> </w:t>
                    </w:r>
                    <w:r>
                      <w:rPr>
                        <w:i/>
                        <w:sz w:val="20"/>
                      </w:rPr>
                      <w:t>TB.TT-</w:t>
                    </w:r>
                    <w:r>
                      <w:rPr>
                        <w:i/>
                        <w:spacing w:val="-2"/>
                        <w:sz w:val="20"/>
                      </w:rPr>
                      <w:t>FuseLink)</w:t>
                    </w:r>
                  </w:p>
                </w:txbxContent>
              </v:textbox>
              <w10:wrap anchorx="page" anchory="page"/>
            </v:shape>
          </w:pict>
        </mc:Fallback>
      </mc:AlternateContent>
    </w:r>
    <w:r>
      <w:rPr>
        <w:noProof/>
        <w:sz w:val="20"/>
      </w:rPr>
      <mc:AlternateContent>
        <mc:Choice Requires="wps">
          <w:drawing>
            <wp:anchor distT="0" distB="0" distL="0" distR="0" simplePos="0" relativeHeight="487036928" behindDoc="1" locked="0" layoutInCell="1" allowOverlap="1" wp14:anchorId="1153C226" wp14:editId="1153C227">
              <wp:simplePos x="0" y="0"/>
              <wp:positionH relativeFrom="page">
                <wp:posOffset>6740397</wp:posOffset>
              </wp:positionH>
              <wp:positionV relativeFrom="page">
                <wp:posOffset>10083857</wp:posOffset>
              </wp:positionV>
              <wp:extent cx="152400" cy="16573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2400" cy="165735"/>
                      </a:xfrm>
                      <a:prstGeom prst="rect">
                        <a:avLst/>
                      </a:prstGeom>
                    </wps:spPr>
                    <wps:txbx>
                      <w:txbxContent>
                        <w:p w14:paraId="1153C239" w14:textId="77777777" w:rsidR="00012805" w:rsidRDefault="003A20B6">
                          <w:pPr>
                            <w:spacing w:before="10"/>
                            <w:ind w:left="60"/>
                            <w:rPr>
                              <w:i/>
                              <w:sz w:val="20"/>
                            </w:rPr>
                          </w:pPr>
                          <w:r>
                            <w:rPr>
                              <w:i/>
                              <w:spacing w:val="-10"/>
                              <w:sz w:val="20"/>
                            </w:rPr>
                            <w:fldChar w:fldCharType="begin"/>
                          </w:r>
                          <w:r>
                            <w:rPr>
                              <w:i/>
                              <w:spacing w:val="-10"/>
                              <w:sz w:val="20"/>
                            </w:rPr>
                            <w:instrText xml:space="preserve"> PAGE </w:instrText>
                          </w:r>
                          <w:r>
                            <w:rPr>
                              <w:i/>
                              <w:spacing w:val="-10"/>
                              <w:sz w:val="20"/>
                            </w:rPr>
                            <w:fldChar w:fldCharType="separate"/>
                          </w:r>
                          <w:r>
                            <w:rPr>
                              <w:i/>
                              <w:spacing w:val="-10"/>
                              <w:sz w:val="20"/>
                            </w:rPr>
                            <w:t>1</w:t>
                          </w:r>
                          <w:r>
                            <w:rPr>
                              <w:i/>
                              <w:spacing w:val="-10"/>
                              <w:sz w:val="20"/>
                            </w:rPr>
                            <w:fldChar w:fldCharType="end"/>
                          </w:r>
                        </w:p>
                      </w:txbxContent>
                    </wps:txbx>
                    <wps:bodyPr wrap="square" lIns="0" tIns="0" rIns="0" bIns="0" rtlCol="0">
                      <a:noAutofit/>
                    </wps:bodyPr>
                  </wps:wsp>
                </a:graphicData>
              </a:graphic>
            </wp:anchor>
          </w:drawing>
        </mc:Choice>
        <mc:Fallback>
          <w:pict>
            <v:shape w14:anchorId="1153C226" id="Textbox 7" o:spid="_x0000_s1029" type="#_x0000_t202" style="position:absolute;margin-left:530.75pt;margin-top:794pt;width:12pt;height:13.05pt;z-index:-162795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" filled="f" stroked="f">
              <v:textbox inset="0,0,0,0">
                <w:txbxContent>
                  <w:p w14:paraId="1153C239" w14:textId="77777777" w:rsidR="00012805" w:rsidRDefault="003A20B6">
                    <w:pPr>
                      <w:spacing w:before="10"/>
                      <w:ind w:left="60"/>
                      <w:rPr>
                        <w:i/>
                        <w:sz w:val="20"/>
                      </w:rPr>
                    </w:pPr>
                    <w:r>
                      <w:rPr>
                        <w:i/>
                        <w:spacing w:val="-10"/>
                        <w:sz w:val="20"/>
                      </w:rPr>
                      <w:fldChar w:fldCharType="begin"/>
                    </w:r>
                    <w:r>
                      <w:rPr>
                        <w:i/>
                        <w:spacing w:val="-10"/>
                        <w:sz w:val="20"/>
                      </w:rPr>
                      <w:instrText xml:space="preserve"> PAGE </w:instrText>
                    </w:r>
                    <w:r>
                      <w:rPr>
                        <w:i/>
                        <w:spacing w:val="-10"/>
                        <w:sz w:val="20"/>
                      </w:rPr>
                      <w:fldChar w:fldCharType="separate"/>
                    </w:r>
                    <w:r>
                      <w:rPr>
                        <w:i/>
                        <w:spacing w:val="-10"/>
                        <w:sz w:val="20"/>
                      </w:rPr>
                      <w:t>1</w:t>
                    </w:r>
                    <w:r>
                      <w:rPr>
                        <w:i/>
                        <w:spacing w:val="-10"/>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53C21A" w14:textId="77777777" w:rsidR="003A20B6" w:rsidRDefault="003A20B6">
      <w:r>
        <w:separator/>
      </w:r>
    </w:p>
  </w:footnote>
  <w:footnote w:type="continuationSeparator" w:id="0">
    <w:p w14:paraId="1153C21C" w14:textId="77777777" w:rsidR="003A20B6" w:rsidRDefault="003A20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3C216" w14:textId="77777777" w:rsidR="00012805" w:rsidRDefault="003A20B6">
    <w:pPr>
      <w:pStyle w:val="BodyText"/>
      <w:spacing w:line="14" w:lineRule="auto"/>
      <w:rPr>
        <w:sz w:val="20"/>
      </w:rPr>
    </w:pPr>
    <w:r>
      <w:rPr>
        <w:noProof/>
        <w:sz w:val="20"/>
      </w:rPr>
      <mc:AlternateContent>
        <mc:Choice Requires="wps">
          <w:drawing>
            <wp:anchor distT="0" distB="0" distL="0" distR="0" simplePos="0" relativeHeight="487033856" behindDoc="1" locked="0" layoutInCell="1" allowOverlap="1" wp14:anchorId="1153C21A" wp14:editId="1153C21B">
              <wp:simplePos x="0" y="0"/>
              <wp:positionH relativeFrom="page">
                <wp:posOffset>1062532</wp:posOffset>
              </wp:positionH>
              <wp:positionV relativeFrom="page">
                <wp:posOffset>626363</wp:posOffset>
              </wp:positionV>
              <wp:extent cx="5798820" cy="6350"/>
              <wp:effectExtent l="0" t="0" r="0" b="0"/>
              <wp:wrapNone/>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8820" cy="6350"/>
                      </a:xfrm>
                      <a:custGeom>
                        <a:avLst/>
                        <a:gdLst/>
                        <a:ahLst/>
                        <a:cxnLst/>
                        <a:rect l="l" t="t" r="r" b="b"/>
                        <a:pathLst>
                          <a:path w="5798820" h="6350">
                            <a:moveTo>
                              <a:pt x="5798566" y="0"/>
                            </a:moveTo>
                            <a:lnTo>
                              <a:pt x="0" y="0"/>
                            </a:lnTo>
                            <a:lnTo>
                              <a:pt x="0" y="6096"/>
                            </a:lnTo>
                            <a:lnTo>
                              <a:pt x="5798566" y="6096"/>
                            </a:lnTo>
                            <a:lnTo>
                              <a:pt x="579856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1FD16AE" id="Graphic 1" o:spid="_x0000_s1026" style="position:absolute;margin-left:83.65pt;margin-top:49.3pt;width:456.6pt;height:.5pt;z-index:-16282624;visibility:visible;mso-wrap-style:square;mso-wrap-distance-left:0;mso-wrap-distance-top:0;mso-wrap-distance-right:0;mso-wrap-distance-bottom:0;mso-position-horizontal:absolute;mso-position-horizontal-relative:page;mso-position-vertical:absolute;mso-position-vertical-relative:page;v-text-anchor:top" coordsize="579882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" path="m5798566,l,,,6096r5798566,l5798566,xe" fillcolor="black" stroked="f">
              <v:path arrowok="t"/>
              <w10:wrap anchorx="page" anchory="page"/>
            </v:shape>
          </w:pict>
        </mc:Fallback>
      </mc:AlternateContent>
    </w:r>
    <w:r>
      <w:rPr>
        <w:noProof/>
        <w:sz w:val="20"/>
      </w:rPr>
      <mc:AlternateContent>
        <mc:Choice Requires="wps">
          <w:drawing>
            <wp:anchor distT="0" distB="0" distL="0" distR="0" simplePos="0" relativeHeight="487034368" behindDoc="1" locked="0" layoutInCell="1" allowOverlap="1" wp14:anchorId="1153C21C" wp14:editId="1153C21D">
              <wp:simplePos x="0" y="0"/>
              <wp:positionH relativeFrom="page">
                <wp:posOffset>1068120</wp:posOffset>
              </wp:positionH>
              <wp:positionV relativeFrom="page">
                <wp:posOffset>461321</wp:posOffset>
              </wp:positionV>
              <wp:extent cx="2171700" cy="16573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1700" cy="165735"/>
                      </a:xfrm>
                      <a:prstGeom prst="rect">
                        <a:avLst/>
                      </a:prstGeom>
                    </wps:spPr>
                    <wps:txbx>
                      <w:txbxContent>
                        <w:p w14:paraId="1153C236" w14:textId="77777777" w:rsidR="00012805" w:rsidRDefault="003A20B6">
                          <w:pPr>
                            <w:spacing w:before="10"/>
                            <w:ind w:left="20"/>
                            <w:rPr>
                              <w:i/>
                              <w:sz w:val="20"/>
                            </w:rPr>
                          </w:pPr>
                          <w:r>
                            <w:rPr>
                              <w:i/>
                              <w:sz w:val="20"/>
                            </w:rPr>
                            <w:t>TỔNG</w:t>
                          </w:r>
                          <w:r>
                            <w:rPr>
                              <w:i/>
                              <w:spacing w:val="-3"/>
                              <w:sz w:val="20"/>
                            </w:rPr>
                            <w:t xml:space="preserve"> </w:t>
                          </w:r>
                          <w:r>
                            <w:rPr>
                              <w:i/>
                              <w:sz w:val="20"/>
                            </w:rPr>
                            <w:t>CÔNG</w:t>
                          </w:r>
                          <w:r>
                            <w:rPr>
                              <w:i/>
                              <w:spacing w:val="-5"/>
                              <w:sz w:val="20"/>
                            </w:rPr>
                            <w:t xml:space="preserve"> </w:t>
                          </w:r>
                          <w:r>
                            <w:rPr>
                              <w:i/>
                              <w:sz w:val="20"/>
                            </w:rPr>
                            <w:t>TY</w:t>
                          </w:r>
                          <w:r>
                            <w:rPr>
                              <w:i/>
                              <w:spacing w:val="-5"/>
                              <w:sz w:val="20"/>
                            </w:rPr>
                            <w:t xml:space="preserve"> </w:t>
                          </w:r>
                          <w:r>
                            <w:rPr>
                              <w:i/>
                              <w:sz w:val="20"/>
                            </w:rPr>
                            <w:t>ĐIỆN</w:t>
                          </w:r>
                          <w:r>
                            <w:rPr>
                              <w:i/>
                              <w:spacing w:val="-4"/>
                              <w:sz w:val="20"/>
                            </w:rPr>
                            <w:t xml:space="preserve"> </w:t>
                          </w:r>
                          <w:r>
                            <w:rPr>
                              <w:i/>
                              <w:sz w:val="20"/>
                            </w:rPr>
                            <w:t>LỰC</w:t>
                          </w:r>
                          <w:r>
                            <w:rPr>
                              <w:i/>
                              <w:spacing w:val="-4"/>
                              <w:sz w:val="20"/>
                            </w:rPr>
                            <w:t xml:space="preserve"> </w:t>
                          </w:r>
                          <w:r>
                            <w:rPr>
                              <w:i/>
                              <w:sz w:val="20"/>
                            </w:rPr>
                            <w:t>MIỀN</w:t>
                          </w:r>
                          <w:r>
                            <w:rPr>
                              <w:i/>
                              <w:spacing w:val="-5"/>
                              <w:sz w:val="20"/>
                            </w:rPr>
                            <w:t xml:space="preserve"> NAM</w:t>
                          </w:r>
                        </w:p>
                      </w:txbxContent>
                    </wps:txbx>
                    <wps:bodyPr wrap="square" lIns="0" tIns="0" rIns="0" bIns="0" rtlCol="0">
                      <a:noAutofit/>
                    </wps:bodyPr>
                  </wps:wsp>
                </a:graphicData>
              </a:graphic>
            </wp:anchor>
          </w:drawing>
        </mc:Choice>
        <mc:Fallback>
          <w:pict>
            <v:shapetype w14:anchorId="1153C21C" id="_x0000_t202" coordsize="21600,21600" o:spt="202" path="m,l,21600r21600,l21600,xe">
              <v:stroke joinstyle="miter"/>
              <v:path gradientshapeok="t" o:connecttype="rect"/>
            </v:shapetype>
            <v:shape id="Textbox 2" o:spid="_x0000_s1026" type="#_x0000_t202" style="position:absolute;margin-left:84.1pt;margin-top:36.3pt;width:171pt;height:13.05pt;z-index:-162821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" filled="f" stroked="f">
              <v:textbox inset="0,0,0,0">
                <w:txbxContent>
                  <w:p w14:paraId="1153C236" w14:textId="77777777" w:rsidR="00012805" w:rsidRDefault="003A20B6">
                    <w:pPr>
                      <w:spacing w:before="10"/>
                      <w:ind w:left="20"/>
                      <w:rPr>
                        <w:i/>
                        <w:sz w:val="20"/>
                      </w:rPr>
                    </w:pPr>
                    <w:r>
                      <w:rPr>
                        <w:i/>
                        <w:sz w:val="20"/>
                      </w:rPr>
                      <w:t>TỔNG</w:t>
                    </w:r>
                    <w:r>
                      <w:rPr>
                        <w:i/>
                        <w:spacing w:val="-3"/>
                        <w:sz w:val="20"/>
                      </w:rPr>
                      <w:t xml:space="preserve"> </w:t>
                    </w:r>
                    <w:r>
                      <w:rPr>
                        <w:i/>
                        <w:sz w:val="20"/>
                      </w:rPr>
                      <w:t>CÔNG</w:t>
                    </w:r>
                    <w:r>
                      <w:rPr>
                        <w:i/>
                        <w:spacing w:val="-5"/>
                        <w:sz w:val="20"/>
                      </w:rPr>
                      <w:t xml:space="preserve"> </w:t>
                    </w:r>
                    <w:r>
                      <w:rPr>
                        <w:i/>
                        <w:sz w:val="20"/>
                      </w:rPr>
                      <w:t>TY</w:t>
                    </w:r>
                    <w:r>
                      <w:rPr>
                        <w:i/>
                        <w:spacing w:val="-5"/>
                        <w:sz w:val="20"/>
                      </w:rPr>
                      <w:t xml:space="preserve"> </w:t>
                    </w:r>
                    <w:r>
                      <w:rPr>
                        <w:i/>
                        <w:sz w:val="20"/>
                      </w:rPr>
                      <w:t>ĐIỆN</w:t>
                    </w:r>
                    <w:r>
                      <w:rPr>
                        <w:i/>
                        <w:spacing w:val="-4"/>
                        <w:sz w:val="20"/>
                      </w:rPr>
                      <w:t xml:space="preserve"> </w:t>
                    </w:r>
                    <w:r>
                      <w:rPr>
                        <w:i/>
                        <w:sz w:val="20"/>
                      </w:rPr>
                      <w:t>LỰC</w:t>
                    </w:r>
                    <w:r>
                      <w:rPr>
                        <w:i/>
                        <w:spacing w:val="-4"/>
                        <w:sz w:val="20"/>
                      </w:rPr>
                      <w:t xml:space="preserve"> </w:t>
                    </w:r>
                    <w:r>
                      <w:rPr>
                        <w:i/>
                        <w:sz w:val="20"/>
                      </w:rPr>
                      <w:t>MIỀN</w:t>
                    </w:r>
                    <w:r>
                      <w:rPr>
                        <w:i/>
                        <w:spacing w:val="-5"/>
                        <w:sz w:val="20"/>
                      </w:rPr>
                      <w:t xml:space="preserve"> NAM</w:t>
                    </w:r>
                  </w:p>
                </w:txbxContent>
              </v:textbox>
              <w10:wrap anchorx="page" anchory="page"/>
            </v:shape>
          </w:pict>
        </mc:Fallback>
      </mc:AlternateContent>
    </w:r>
    <w:r>
      <w:rPr>
        <w:noProof/>
        <w:sz w:val="20"/>
      </w:rPr>
      <mc:AlternateContent>
        <mc:Choice Requires="wps">
          <w:drawing>
            <wp:anchor distT="0" distB="0" distL="0" distR="0" simplePos="0" relativeHeight="487034880" behindDoc="1" locked="0" layoutInCell="1" allowOverlap="1" wp14:anchorId="1153C21E" wp14:editId="1153C21F">
              <wp:simplePos x="0" y="0"/>
              <wp:positionH relativeFrom="page">
                <wp:posOffset>5633465</wp:posOffset>
              </wp:positionH>
              <wp:positionV relativeFrom="page">
                <wp:posOffset>461321</wp:posOffset>
              </wp:positionV>
              <wp:extent cx="1219835" cy="16573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19835" cy="165735"/>
                      </a:xfrm>
                      <a:prstGeom prst="rect">
                        <a:avLst/>
                      </a:prstGeom>
                    </wps:spPr>
                    <wps:txbx>
                      <w:txbxContent>
                        <w:p w14:paraId="1153C237" w14:textId="77777777" w:rsidR="00012805" w:rsidRDefault="003A20B6">
                          <w:pPr>
                            <w:spacing w:before="10"/>
                            <w:ind w:left="20"/>
                            <w:rPr>
                              <w:i/>
                              <w:sz w:val="20"/>
                            </w:rPr>
                          </w:pPr>
                          <w:r>
                            <w:rPr>
                              <w:i/>
                              <w:sz w:val="20"/>
                            </w:rPr>
                            <w:t>ĐẶC</w:t>
                          </w:r>
                          <w:r>
                            <w:rPr>
                              <w:i/>
                              <w:spacing w:val="-8"/>
                              <w:sz w:val="20"/>
                            </w:rPr>
                            <w:t xml:space="preserve"> </w:t>
                          </w:r>
                          <w:r>
                            <w:rPr>
                              <w:i/>
                              <w:sz w:val="20"/>
                            </w:rPr>
                            <w:t>TÍNH</w:t>
                          </w:r>
                          <w:r>
                            <w:rPr>
                              <w:i/>
                              <w:spacing w:val="-4"/>
                              <w:sz w:val="20"/>
                            </w:rPr>
                            <w:t xml:space="preserve"> </w:t>
                          </w:r>
                          <w:r>
                            <w:rPr>
                              <w:i/>
                              <w:sz w:val="20"/>
                            </w:rPr>
                            <w:t>KỸ</w:t>
                          </w:r>
                          <w:r>
                            <w:rPr>
                              <w:i/>
                              <w:spacing w:val="-5"/>
                              <w:sz w:val="20"/>
                            </w:rPr>
                            <w:t xml:space="preserve"> </w:t>
                          </w:r>
                          <w:r>
                            <w:rPr>
                              <w:i/>
                              <w:spacing w:val="-2"/>
                              <w:sz w:val="20"/>
                            </w:rPr>
                            <w:t>THUẬT</w:t>
                          </w:r>
                        </w:p>
                      </w:txbxContent>
                    </wps:txbx>
                    <wps:bodyPr wrap="square" lIns="0" tIns="0" rIns="0" bIns="0" rtlCol="0">
                      <a:noAutofit/>
                    </wps:bodyPr>
                  </wps:wsp>
                </a:graphicData>
              </a:graphic>
            </wp:anchor>
          </w:drawing>
        </mc:Choice>
        <mc:Fallback>
          <w:pict>
            <v:shape w14:anchorId="1153C21E" id="Textbox 3" o:spid="_x0000_s1027" type="#_x0000_t202" style="position:absolute;margin-left:443.6pt;margin-top:36.3pt;width:96.05pt;height:13.05pt;z-index:-162816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" filled="f" stroked="f">
              <v:textbox inset="0,0,0,0">
                <w:txbxContent>
                  <w:p w14:paraId="1153C237" w14:textId="77777777" w:rsidR="00012805" w:rsidRDefault="003A20B6">
                    <w:pPr>
                      <w:spacing w:before="10"/>
                      <w:ind w:left="20"/>
                      <w:rPr>
                        <w:i/>
                        <w:sz w:val="20"/>
                      </w:rPr>
                    </w:pPr>
                    <w:r>
                      <w:rPr>
                        <w:i/>
                        <w:sz w:val="20"/>
                      </w:rPr>
                      <w:t>ĐẶC</w:t>
                    </w:r>
                    <w:r>
                      <w:rPr>
                        <w:i/>
                        <w:spacing w:val="-8"/>
                        <w:sz w:val="20"/>
                      </w:rPr>
                      <w:t xml:space="preserve"> </w:t>
                    </w:r>
                    <w:r>
                      <w:rPr>
                        <w:i/>
                        <w:sz w:val="20"/>
                      </w:rPr>
                      <w:t>TÍNH</w:t>
                    </w:r>
                    <w:r>
                      <w:rPr>
                        <w:i/>
                        <w:spacing w:val="-4"/>
                        <w:sz w:val="20"/>
                      </w:rPr>
                      <w:t xml:space="preserve"> </w:t>
                    </w:r>
                    <w:r>
                      <w:rPr>
                        <w:i/>
                        <w:sz w:val="20"/>
                      </w:rPr>
                      <w:t>KỸ</w:t>
                    </w:r>
                    <w:r>
                      <w:rPr>
                        <w:i/>
                        <w:spacing w:val="-5"/>
                        <w:sz w:val="20"/>
                      </w:rPr>
                      <w:t xml:space="preserve"> </w:t>
                    </w:r>
                    <w:r>
                      <w:rPr>
                        <w:i/>
                        <w:spacing w:val="-2"/>
                        <w:sz w:val="20"/>
                      </w:rPr>
                      <w:t>THUẬT</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C0D70"/>
    <w:multiLevelType w:val="hybridMultilevel"/>
    <w:tmpl w:val="59EE56EC"/>
    <w:lvl w:ilvl="0" w:tplc="1AEE9CDC">
      <w:numFmt w:val="bullet"/>
      <w:lvlText w:val=""/>
      <w:lvlJc w:val="left"/>
      <w:pPr>
        <w:ind w:left="851" w:hanging="360"/>
      </w:pPr>
      <w:rPr>
        <w:rFonts w:ascii="Symbol" w:eastAsia="Symbol" w:hAnsi="Symbol" w:cs="Symbol" w:hint="default"/>
        <w:b w:val="0"/>
        <w:bCs w:val="0"/>
        <w:i w:val="0"/>
        <w:iCs w:val="0"/>
        <w:spacing w:val="0"/>
        <w:w w:val="100"/>
        <w:sz w:val="28"/>
        <w:szCs w:val="28"/>
        <w:lang w:val="vi" w:eastAsia="en-US" w:bidi="ar-SA"/>
      </w:rPr>
    </w:lvl>
    <w:lvl w:ilvl="1" w:tplc="329299C6">
      <w:numFmt w:val="bullet"/>
      <w:lvlText w:val="•"/>
      <w:lvlJc w:val="left"/>
      <w:pPr>
        <w:ind w:left="1709" w:hanging="360"/>
      </w:pPr>
      <w:rPr>
        <w:rFonts w:hint="default"/>
        <w:lang w:val="vi" w:eastAsia="en-US" w:bidi="ar-SA"/>
      </w:rPr>
    </w:lvl>
    <w:lvl w:ilvl="2" w:tplc="EEF0EFE4">
      <w:numFmt w:val="bullet"/>
      <w:lvlText w:val="•"/>
      <w:lvlJc w:val="left"/>
      <w:pPr>
        <w:ind w:left="2559" w:hanging="360"/>
      </w:pPr>
      <w:rPr>
        <w:rFonts w:hint="default"/>
        <w:lang w:val="vi" w:eastAsia="en-US" w:bidi="ar-SA"/>
      </w:rPr>
    </w:lvl>
    <w:lvl w:ilvl="3" w:tplc="A24826B6">
      <w:numFmt w:val="bullet"/>
      <w:lvlText w:val="•"/>
      <w:lvlJc w:val="left"/>
      <w:pPr>
        <w:ind w:left="3408" w:hanging="360"/>
      </w:pPr>
      <w:rPr>
        <w:rFonts w:hint="default"/>
        <w:lang w:val="vi" w:eastAsia="en-US" w:bidi="ar-SA"/>
      </w:rPr>
    </w:lvl>
    <w:lvl w:ilvl="4" w:tplc="93D244B8">
      <w:numFmt w:val="bullet"/>
      <w:lvlText w:val="•"/>
      <w:lvlJc w:val="left"/>
      <w:pPr>
        <w:ind w:left="4258" w:hanging="360"/>
      </w:pPr>
      <w:rPr>
        <w:rFonts w:hint="default"/>
        <w:lang w:val="vi" w:eastAsia="en-US" w:bidi="ar-SA"/>
      </w:rPr>
    </w:lvl>
    <w:lvl w:ilvl="5" w:tplc="BBF2BEA0">
      <w:numFmt w:val="bullet"/>
      <w:lvlText w:val="•"/>
      <w:lvlJc w:val="left"/>
      <w:pPr>
        <w:ind w:left="5107" w:hanging="360"/>
      </w:pPr>
      <w:rPr>
        <w:rFonts w:hint="default"/>
        <w:lang w:val="vi" w:eastAsia="en-US" w:bidi="ar-SA"/>
      </w:rPr>
    </w:lvl>
    <w:lvl w:ilvl="6" w:tplc="7A2C89C6">
      <w:numFmt w:val="bullet"/>
      <w:lvlText w:val="•"/>
      <w:lvlJc w:val="left"/>
      <w:pPr>
        <w:ind w:left="5957" w:hanging="360"/>
      </w:pPr>
      <w:rPr>
        <w:rFonts w:hint="default"/>
        <w:lang w:val="vi" w:eastAsia="en-US" w:bidi="ar-SA"/>
      </w:rPr>
    </w:lvl>
    <w:lvl w:ilvl="7" w:tplc="D748A27C">
      <w:numFmt w:val="bullet"/>
      <w:lvlText w:val="•"/>
      <w:lvlJc w:val="left"/>
      <w:pPr>
        <w:ind w:left="6806" w:hanging="360"/>
      </w:pPr>
      <w:rPr>
        <w:rFonts w:hint="default"/>
        <w:lang w:val="vi" w:eastAsia="en-US" w:bidi="ar-SA"/>
      </w:rPr>
    </w:lvl>
    <w:lvl w:ilvl="8" w:tplc="EDEE4434">
      <w:numFmt w:val="bullet"/>
      <w:lvlText w:val="•"/>
      <w:lvlJc w:val="left"/>
      <w:pPr>
        <w:ind w:left="7656" w:hanging="360"/>
      </w:pPr>
      <w:rPr>
        <w:rFonts w:hint="default"/>
        <w:lang w:val="vi" w:eastAsia="en-US" w:bidi="ar-SA"/>
      </w:rPr>
    </w:lvl>
  </w:abstractNum>
  <w:abstractNum w:abstractNumId="1" w15:restartNumberingAfterBreak="0">
    <w:nsid w:val="35FD7660"/>
    <w:multiLevelType w:val="hybridMultilevel"/>
    <w:tmpl w:val="3898709C"/>
    <w:lvl w:ilvl="0" w:tplc="990A9FEE">
      <w:numFmt w:val="bullet"/>
      <w:lvlText w:val="&gt;"/>
      <w:lvlJc w:val="left"/>
      <w:pPr>
        <w:ind w:left="318" w:hanging="212"/>
      </w:pPr>
      <w:rPr>
        <w:rFonts w:ascii="Times New Roman" w:eastAsia="Times New Roman" w:hAnsi="Times New Roman" w:cs="Times New Roman" w:hint="default"/>
        <w:b w:val="0"/>
        <w:bCs w:val="0"/>
        <w:i w:val="0"/>
        <w:iCs w:val="0"/>
        <w:spacing w:val="0"/>
        <w:w w:val="100"/>
        <w:sz w:val="28"/>
        <w:szCs w:val="28"/>
        <w:u w:val="single" w:color="000000"/>
        <w:lang w:val="vi" w:eastAsia="en-US" w:bidi="ar-SA"/>
      </w:rPr>
    </w:lvl>
    <w:lvl w:ilvl="1" w:tplc="E40C313C">
      <w:numFmt w:val="bullet"/>
      <w:lvlText w:val="•"/>
      <w:lvlJc w:val="left"/>
      <w:pPr>
        <w:ind w:left="584" w:hanging="212"/>
      </w:pPr>
      <w:rPr>
        <w:rFonts w:hint="default"/>
        <w:lang w:val="vi" w:eastAsia="en-US" w:bidi="ar-SA"/>
      </w:rPr>
    </w:lvl>
    <w:lvl w:ilvl="2" w:tplc="409C0410">
      <w:numFmt w:val="bullet"/>
      <w:lvlText w:val="•"/>
      <w:lvlJc w:val="left"/>
      <w:pPr>
        <w:ind w:left="849" w:hanging="212"/>
      </w:pPr>
      <w:rPr>
        <w:rFonts w:hint="default"/>
        <w:lang w:val="vi" w:eastAsia="en-US" w:bidi="ar-SA"/>
      </w:rPr>
    </w:lvl>
    <w:lvl w:ilvl="3" w:tplc="2AF08528">
      <w:numFmt w:val="bullet"/>
      <w:lvlText w:val="•"/>
      <w:lvlJc w:val="left"/>
      <w:pPr>
        <w:ind w:left="1114" w:hanging="212"/>
      </w:pPr>
      <w:rPr>
        <w:rFonts w:hint="default"/>
        <w:lang w:val="vi" w:eastAsia="en-US" w:bidi="ar-SA"/>
      </w:rPr>
    </w:lvl>
    <w:lvl w:ilvl="4" w:tplc="CAE8DF70">
      <w:numFmt w:val="bullet"/>
      <w:lvlText w:val="•"/>
      <w:lvlJc w:val="left"/>
      <w:pPr>
        <w:ind w:left="1379" w:hanging="212"/>
      </w:pPr>
      <w:rPr>
        <w:rFonts w:hint="default"/>
        <w:lang w:val="vi" w:eastAsia="en-US" w:bidi="ar-SA"/>
      </w:rPr>
    </w:lvl>
    <w:lvl w:ilvl="5" w:tplc="7F8A3DE6">
      <w:numFmt w:val="bullet"/>
      <w:lvlText w:val="•"/>
      <w:lvlJc w:val="left"/>
      <w:pPr>
        <w:ind w:left="1644" w:hanging="212"/>
      </w:pPr>
      <w:rPr>
        <w:rFonts w:hint="default"/>
        <w:lang w:val="vi" w:eastAsia="en-US" w:bidi="ar-SA"/>
      </w:rPr>
    </w:lvl>
    <w:lvl w:ilvl="6" w:tplc="1ACA03CE">
      <w:numFmt w:val="bullet"/>
      <w:lvlText w:val="•"/>
      <w:lvlJc w:val="left"/>
      <w:pPr>
        <w:ind w:left="1909" w:hanging="212"/>
      </w:pPr>
      <w:rPr>
        <w:rFonts w:hint="default"/>
        <w:lang w:val="vi" w:eastAsia="en-US" w:bidi="ar-SA"/>
      </w:rPr>
    </w:lvl>
    <w:lvl w:ilvl="7" w:tplc="454CDA8E">
      <w:numFmt w:val="bullet"/>
      <w:lvlText w:val="•"/>
      <w:lvlJc w:val="left"/>
      <w:pPr>
        <w:ind w:left="2174" w:hanging="212"/>
      </w:pPr>
      <w:rPr>
        <w:rFonts w:hint="default"/>
        <w:lang w:val="vi" w:eastAsia="en-US" w:bidi="ar-SA"/>
      </w:rPr>
    </w:lvl>
    <w:lvl w:ilvl="8" w:tplc="15C6C8E8">
      <w:numFmt w:val="bullet"/>
      <w:lvlText w:val="•"/>
      <w:lvlJc w:val="left"/>
      <w:pPr>
        <w:ind w:left="2439" w:hanging="212"/>
      </w:pPr>
      <w:rPr>
        <w:rFonts w:hint="default"/>
        <w:lang w:val="vi" w:eastAsia="en-US" w:bidi="ar-SA"/>
      </w:rPr>
    </w:lvl>
  </w:abstractNum>
  <w:abstractNum w:abstractNumId="2" w15:restartNumberingAfterBreak="0">
    <w:nsid w:val="3BA8642C"/>
    <w:multiLevelType w:val="hybridMultilevel"/>
    <w:tmpl w:val="76D2E032"/>
    <w:lvl w:ilvl="0" w:tplc="70E43964">
      <w:numFmt w:val="bullet"/>
      <w:lvlText w:val="-"/>
      <w:lvlJc w:val="left"/>
      <w:pPr>
        <w:ind w:left="107"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1B60B5CE">
      <w:numFmt w:val="bullet"/>
      <w:lvlText w:val="•"/>
      <w:lvlJc w:val="left"/>
      <w:pPr>
        <w:ind w:left="627" w:hanging="164"/>
      </w:pPr>
      <w:rPr>
        <w:rFonts w:hint="default"/>
        <w:lang w:val="vi" w:eastAsia="en-US" w:bidi="ar-SA"/>
      </w:rPr>
    </w:lvl>
    <w:lvl w:ilvl="2" w:tplc="16B2309A">
      <w:numFmt w:val="bullet"/>
      <w:lvlText w:val="•"/>
      <w:lvlJc w:val="left"/>
      <w:pPr>
        <w:ind w:left="1155" w:hanging="164"/>
      </w:pPr>
      <w:rPr>
        <w:rFonts w:hint="default"/>
        <w:lang w:val="vi" w:eastAsia="en-US" w:bidi="ar-SA"/>
      </w:rPr>
    </w:lvl>
    <w:lvl w:ilvl="3" w:tplc="00609F78">
      <w:numFmt w:val="bullet"/>
      <w:lvlText w:val="•"/>
      <w:lvlJc w:val="left"/>
      <w:pPr>
        <w:ind w:left="1683" w:hanging="164"/>
      </w:pPr>
      <w:rPr>
        <w:rFonts w:hint="default"/>
        <w:lang w:val="vi" w:eastAsia="en-US" w:bidi="ar-SA"/>
      </w:rPr>
    </w:lvl>
    <w:lvl w:ilvl="4" w:tplc="2902ABA2">
      <w:numFmt w:val="bullet"/>
      <w:lvlText w:val="•"/>
      <w:lvlJc w:val="left"/>
      <w:pPr>
        <w:ind w:left="2210" w:hanging="164"/>
      </w:pPr>
      <w:rPr>
        <w:rFonts w:hint="default"/>
        <w:lang w:val="vi" w:eastAsia="en-US" w:bidi="ar-SA"/>
      </w:rPr>
    </w:lvl>
    <w:lvl w:ilvl="5" w:tplc="FC28100E">
      <w:numFmt w:val="bullet"/>
      <w:lvlText w:val="•"/>
      <w:lvlJc w:val="left"/>
      <w:pPr>
        <w:ind w:left="2738" w:hanging="164"/>
      </w:pPr>
      <w:rPr>
        <w:rFonts w:hint="default"/>
        <w:lang w:val="vi" w:eastAsia="en-US" w:bidi="ar-SA"/>
      </w:rPr>
    </w:lvl>
    <w:lvl w:ilvl="6" w:tplc="6F58E672">
      <w:numFmt w:val="bullet"/>
      <w:lvlText w:val="•"/>
      <w:lvlJc w:val="left"/>
      <w:pPr>
        <w:ind w:left="3266" w:hanging="164"/>
      </w:pPr>
      <w:rPr>
        <w:rFonts w:hint="default"/>
        <w:lang w:val="vi" w:eastAsia="en-US" w:bidi="ar-SA"/>
      </w:rPr>
    </w:lvl>
    <w:lvl w:ilvl="7" w:tplc="569282B2">
      <w:numFmt w:val="bullet"/>
      <w:lvlText w:val="•"/>
      <w:lvlJc w:val="left"/>
      <w:pPr>
        <w:ind w:left="3793" w:hanging="164"/>
      </w:pPr>
      <w:rPr>
        <w:rFonts w:hint="default"/>
        <w:lang w:val="vi" w:eastAsia="en-US" w:bidi="ar-SA"/>
      </w:rPr>
    </w:lvl>
    <w:lvl w:ilvl="8" w:tplc="6FB83FDA">
      <w:numFmt w:val="bullet"/>
      <w:lvlText w:val="•"/>
      <w:lvlJc w:val="left"/>
      <w:pPr>
        <w:ind w:left="4321" w:hanging="164"/>
      </w:pPr>
      <w:rPr>
        <w:rFonts w:hint="default"/>
        <w:lang w:val="vi" w:eastAsia="en-US" w:bidi="ar-SA"/>
      </w:rPr>
    </w:lvl>
  </w:abstractNum>
  <w:abstractNum w:abstractNumId="3" w15:restartNumberingAfterBreak="0">
    <w:nsid w:val="3C216EC6"/>
    <w:multiLevelType w:val="hybridMultilevel"/>
    <w:tmpl w:val="E99ECE8C"/>
    <w:lvl w:ilvl="0" w:tplc="52AE4416">
      <w:numFmt w:val="bullet"/>
      <w:lvlText w:val="-"/>
      <w:lvlJc w:val="left"/>
      <w:pPr>
        <w:ind w:left="106" w:hanging="166"/>
      </w:pPr>
      <w:rPr>
        <w:rFonts w:ascii="Times New Roman" w:eastAsia="Times New Roman" w:hAnsi="Times New Roman" w:cs="Times New Roman" w:hint="default"/>
        <w:b w:val="0"/>
        <w:bCs w:val="0"/>
        <w:i w:val="0"/>
        <w:iCs w:val="0"/>
        <w:spacing w:val="0"/>
        <w:w w:val="100"/>
        <w:sz w:val="28"/>
        <w:szCs w:val="28"/>
        <w:lang w:val="vi" w:eastAsia="en-US" w:bidi="ar-SA"/>
      </w:rPr>
    </w:lvl>
    <w:lvl w:ilvl="1" w:tplc="696A9940">
      <w:numFmt w:val="bullet"/>
      <w:lvlText w:val="•"/>
      <w:lvlJc w:val="left"/>
      <w:pPr>
        <w:ind w:left="386" w:hanging="166"/>
      </w:pPr>
      <w:rPr>
        <w:rFonts w:hint="default"/>
        <w:lang w:val="vi" w:eastAsia="en-US" w:bidi="ar-SA"/>
      </w:rPr>
    </w:lvl>
    <w:lvl w:ilvl="2" w:tplc="9AF8B516">
      <w:numFmt w:val="bullet"/>
      <w:lvlText w:val="•"/>
      <w:lvlJc w:val="left"/>
      <w:pPr>
        <w:ind w:left="673" w:hanging="166"/>
      </w:pPr>
      <w:rPr>
        <w:rFonts w:hint="default"/>
        <w:lang w:val="vi" w:eastAsia="en-US" w:bidi="ar-SA"/>
      </w:rPr>
    </w:lvl>
    <w:lvl w:ilvl="3" w:tplc="977E27DA">
      <w:numFmt w:val="bullet"/>
      <w:lvlText w:val="•"/>
      <w:lvlJc w:val="left"/>
      <w:pPr>
        <w:ind w:left="960" w:hanging="166"/>
      </w:pPr>
      <w:rPr>
        <w:rFonts w:hint="default"/>
        <w:lang w:val="vi" w:eastAsia="en-US" w:bidi="ar-SA"/>
      </w:rPr>
    </w:lvl>
    <w:lvl w:ilvl="4" w:tplc="1EFE59DE">
      <w:numFmt w:val="bullet"/>
      <w:lvlText w:val="•"/>
      <w:lvlJc w:val="left"/>
      <w:pPr>
        <w:ind w:left="1247" w:hanging="166"/>
      </w:pPr>
      <w:rPr>
        <w:rFonts w:hint="default"/>
        <w:lang w:val="vi" w:eastAsia="en-US" w:bidi="ar-SA"/>
      </w:rPr>
    </w:lvl>
    <w:lvl w:ilvl="5" w:tplc="0BCAC0CA">
      <w:numFmt w:val="bullet"/>
      <w:lvlText w:val="•"/>
      <w:lvlJc w:val="left"/>
      <w:pPr>
        <w:ind w:left="1534" w:hanging="166"/>
      </w:pPr>
      <w:rPr>
        <w:rFonts w:hint="default"/>
        <w:lang w:val="vi" w:eastAsia="en-US" w:bidi="ar-SA"/>
      </w:rPr>
    </w:lvl>
    <w:lvl w:ilvl="6" w:tplc="88C0D84A">
      <w:numFmt w:val="bullet"/>
      <w:lvlText w:val="•"/>
      <w:lvlJc w:val="left"/>
      <w:pPr>
        <w:ind w:left="1821" w:hanging="166"/>
      </w:pPr>
      <w:rPr>
        <w:rFonts w:hint="default"/>
        <w:lang w:val="vi" w:eastAsia="en-US" w:bidi="ar-SA"/>
      </w:rPr>
    </w:lvl>
    <w:lvl w:ilvl="7" w:tplc="0A049422">
      <w:numFmt w:val="bullet"/>
      <w:lvlText w:val="•"/>
      <w:lvlJc w:val="left"/>
      <w:pPr>
        <w:ind w:left="2108" w:hanging="166"/>
      </w:pPr>
      <w:rPr>
        <w:rFonts w:hint="default"/>
        <w:lang w:val="vi" w:eastAsia="en-US" w:bidi="ar-SA"/>
      </w:rPr>
    </w:lvl>
    <w:lvl w:ilvl="8" w:tplc="4770E9AC">
      <w:numFmt w:val="bullet"/>
      <w:lvlText w:val="•"/>
      <w:lvlJc w:val="left"/>
      <w:pPr>
        <w:ind w:left="2395" w:hanging="166"/>
      </w:pPr>
      <w:rPr>
        <w:rFonts w:hint="default"/>
        <w:lang w:val="vi" w:eastAsia="en-US" w:bidi="ar-SA"/>
      </w:rPr>
    </w:lvl>
  </w:abstractNum>
  <w:abstractNum w:abstractNumId="4" w15:restartNumberingAfterBreak="0">
    <w:nsid w:val="3CEF66E2"/>
    <w:multiLevelType w:val="hybridMultilevel"/>
    <w:tmpl w:val="965E0794"/>
    <w:lvl w:ilvl="0" w:tplc="05CA7F08">
      <w:start w:val="1"/>
      <w:numFmt w:val="lowerLetter"/>
      <w:lvlText w:val="%1)"/>
      <w:lvlJc w:val="left"/>
      <w:pPr>
        <w:ind w:left="863" w:hanging="404"/>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1" w:tplc="E4A42818">
      <w:numFmt w:val="bullet"/>
      <w:lvlText w:val=""/>
      <w:lvlJc w:val="left"/>
      <w:pPr>
        <w:ind w:left="1223" w:hanging="360"/>
      </w:pPr>
      <w:rPr>
        <w:rFonts w:ascii="Symbol" w:eastAsia="Symbol" w:hAnsi="Symbol" w:cs="Symbol" w:hint="default"/>
        <w:b w:val="0"/>
        <w:bCs w:val="0"/>
        <w:i w:val="0"/>
        <w:iCs w:val="0"/>
        <w:spacing w:val="0"/>
        <w:w w:val="100"/>
        <w:sz w:val="28"/>
        <w:szCs w:val="28"/>
        <w:lang w:val="vi" w:eastAsia="en-US" w:bidi="ar-SA"/>
      </w:rPr>
    </w:lvl>
    <w:lvl w:ilvl="2" w:tplc="8A6240CA">
      <w:numFmt w:val="bullet"/>
      <w:lvlText w:val="•"/>
      <w:lvlJc w:val="left"/>
      <w:pPr>
        <w:ind w:left="2123" w:hanging="360"/>
      </w:pPr>
      <w:rPr>
        <w:rFonts w:hint="default"/>
        <w:lang w:val="vi" w:eastAsia="en-US" w:bidi="ar-SA"/>
      </w:rPr>
    </w:lvl>
    <w:lvl w:ilvl="3" w:tplc="08EE0D72">
      <w:numFmt w:val="bullet"/>
      <w:lvlText w:val="•"/>
      <w:lvlJc w:val="left"/>
      <w:pPr>
        <w:ind w:left="3027" w:hanging="360"/>
      </w:pPr>
      <w:rPr>
        <w:rFonts w:hint="default"/>
        <w:lang w:val="vi" w:eastAsia="en-US" w:bidi="ar-SA"/>
      </w:rPr>
    </w:lvl>
    <w:lvl w:ilvl="4" w:tplc="195C47C8">
      <w:numFmt w:val="bullet"/>
      <w:lvlText w:val="•"/>
      <w:lvlJc w:val="left"/>
      <w:pPr>
        <w:ind w:left="3931" w:hanging="360"/>
      </w:pPr>
      <w:rPr>
        <w:rFonts w:hint="default"/>
        <w:lang w:val="vi" w:eastAsia="en-US" w:bidi="ar-SA"/>
      </w:rPr>
    </w:lvl>
    <w:lvl w:ilvl="5" w:tplc="59FA2D80">
      <w:numFmt w:val="bullet"/>
      <w:lvlText w:val="•"/>
      <w:lvlJc w:val="left"/>
      <w:pPr>
        <w:ind w:left="4835" w:hanging="360"/>
      </w:pPr>
      <w:rPr>
        <w:rFonts w:hint="default"/>
        <w:lang w:val="vi" w:eastAsia="en-US" w:bidi="ar-SA"/>
      </w:rPr>
    </w:lvl>
    <w:lvl w:ilvl="6" w:tplc="F8FC9BBC">
      <w:numFmt w:val="bullet"/>
      <w:lvlText w:val="•"/>
      <w:lvlJc w:val="left"/>
      <w:pPr>
        <w:ind w:left="5739" w:hanging="360"/>
      </w:pPr>
      <w:rPr>
        <w:rFonts w:hint="default"/>
        <w:lang w:val="vi" w:eastAsia="en-US" w:bidi="ar-SA"/>
      </w:rPr>
    </w:lvl>
    <w:lvl w:ilvl="7" w:tplc="21DEC3BC">
      <w:numFmt w:val="bullet"/>
      <w:lvlText w:val="•"/>
      <w:lvlJc w:val="left"/>
      <w:pPr>
        <w:ind w:left="6643" w:hanging="360"/>
      </w:pPr>
      <w:rPr>
        <w:rFonts w:hint="default"/>
        <w:lang w:val="vi" w:eastAsia="en-US" w:bidi="ar-SA"/>
      </w:rPr>
    </w:lvl>
    <w:lvl w:ilvl="8" w:tplc="AA8A25C0">
      <w:numFmt w:val="bullet"/>
      <w:lvlText w:val="•"/>
      <w:lvlJc w:val="left"/>
      <w:pPr>
        <w:ind w:left="7547" w:hanging="360"/>
      </w:pPr>
      <w:rPr>
        <w:rFonts w:hint="default"/>
        <w:lang w:val="vi" w:eastAsia="en-US" w:bidi="ar-SA"/>
      </w:rPr>
    </w:lvl>
  </w:abstractNum>
  <w:abstractNum w:abstractNumId="5" w15:restartNumberingAfterBreak="0">
    <w:nsid w:val="4F9D0419"/>
    <w:multiLevelType w:val="hybridMultilevel"/>
    <w:tmpl w:val="E928588E"/>
    <w:lvl w:ilvl="0" w:tplc="B01E23D8">
      <w:numFmt w:val="bullet"/>
      <w:lvlText w:val="-"/>
      <w:lvlJc w:val="left"/>
      <w:pPr>
        <w:ind w:left="271"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9B628F68">
      <w:numFmt w:val="bullet"/>
      <w:lvlText w:val="•"/>
      <w:lvlJc w:val="left"/>
      <w:pPr>
        <w:ind w:left="789" w:hanging="164"/>
      </w:pPr>
      <w:rPr>
        <w:rFonts w:hint="default"/>
        <w:lang w:val="vi" w:eastAsia="en-US" w:bidi="ar-SA"/>
      </w:rPr>
    </w:lvl>
    <w:lvl w:ilvl="2" w:tplc="361E795A">
      <w:numFmt w:val="bullet"/>
      <w:lvlText w:val="•"/>
      <w:lvlJc w:val="left"/>
      <w:pPr>
        <w:ind w:left="1299" w:hanging="164"/>
      </w:pPr>
      <w:rPr>
        <w:rFonts w:hint="default"/>
        <w:lang w:val="vi" w:eastAsia="en-US" w:bidi="ar-SA"/>
      </w:rPr>
    </w:lvl>
    <w:lvl w:ilvl="3" w:tplc="FCE81914">
      <w:numFmt w:val="bullet"/>
      <w:lvlText w:val="•"/>
      <w:lvlJc w:val="left"/>
      <w:pPr>
        <w:ind w:left="1809" w:hanging="164"/>
      </w:pPr>
      <w:rPr>
        <w:rFonts w:hint="default"/>
        <w:lang w:val="vi" w:eastAsia="en-US" w:bidi="ar-SA"/>
      </w:rPr>
    </w:lvl>
    <w:lvl w:ilvl="4" w:tplc="761685B4">
      <w:numFmt w:val="bullet"/>
      <w:lvlText w:val="•"/>
      <w:lvlJc w:val="left"/>
      <w:pPr>
        <w:ind w:left="2318" w:hanging="164"/>
      </w:pPr>
      <w:rPr>
        <w:rFonts w:hint="default"/>
        <w:lang w:val="vi" w:eastAsia="en-US" w:bidi="ar-SA"/>
      </w:rPr>
    </w:lvl>
    <w:lvl w:ilvl="5" w:tplc="D4A43958">
      <w:numFmt w:val="bullet"/>
      <w:lvlText w:val="•"/>
      <w:lvlJc w:val="left"/>
      <w:pPr>
        <w:ind w:left="2828" w:hanging="164"/>
      </w:pPr>
      <w:rPr>
        <w:rFonts w:hint="default"/>
        <w:lang w:val="vi" w:eastAsia="en-US" w:bidi="ar-SA"/>
      </w:rPr>
    </w:lvl>
    <w:lvl w:ilvl="6" w:tplc="2DE4E9B8">
      <w:numFmt w:val="bullet"/>
      <w:lvlText w:val="•"/>
      <w:lvlJc w:val="left"/>
      <w:pPr>
        <w:ind w:left="3338" w:hanging="164"/>
      </w:pPr>
      <w:rPr>
        <w:rFonts w:hint="default"/>
        <w:lang w:val="vi" w:eastAsia="en-US" w:bidi="ar-SA"/>
      </w:rPr>
    </w:lvl>
    <w:lvl w:ilvl="7" w:tplc="C37CE734">
      <w:numFmt w:val="bullet"/>
      <w:lvlText w:val="•"/>
      <w:lvlJc w:val="left"/>
      <w:pPr>
        <w:ind w:left="3847" w:hanging="164"/>
      </w:pPr>
      <w:rPr>
        <w:rFonts w:hint="default"/>
        <w:lang w:val="vi" w:eastAsia="en-US" w:bidi="ar-SA"/>
      </w:rPr>
    </w:lvl>
    <w:lvl w:ilvl="8" w:tplc="5664B538">
      <w:numFmt w:val="bullet"/>
      <w:lvlText w:val="•"/>
      <w:lvlJc w:val="left"/>
      <w:pPr>
        <w:ind w:left="4357" w:hanging="164"/>
      </w:pPr>
      <w:rPr>
        <w:rFonts w:hint="default"/>
        <w:lang w:val="vi" w:eastAsia="en-US" w:bidi="ar-SA"/>
      </w:rPr>
    </w:lvl>
  </w:abstractNum>
  <w:abstractNum w:abstractNumId="6" w15:restartNumberingAfterBreak="0">
    <w:nsid w:val="54F34043"/>
    <w:multiLevelType w:val="hybridMultilevel"/>
    <w:tmpl w:val="F7AC1C36"/>
    <w:lvl w:ilvl="0" w:tplc="B4D84C16">
      <w:numFmt w:val="bullet"/>
      <w:lvlText w:val="-"/>
      <w:lvlJc w:val="left"/>
      <w:pPr>
        <w:ind w:left="106" w:hanging="336"/>
      </w:pPr>
      <w:rPr>
        <w:rFonts w:ascii="Times New Roman" w:eastAsia="Times New Roman" w:hAnsi="Times New Roman" w:cs="Times New Roman" w:hint="default"/>
        <w:b w:val="0"/>
        <w:bCs w:val="0"/>
        <w:i w:val="0"/>
        <w:iCs w:val="0"/>
        <w:spacing w:val="0"/>
        <w:w w:val="100"/>
        <w:sz w:val="28"/>
        <w:szCs w:val="28"/>
        <w:lang w:val="vi" w:eastAsia="en-US" w:bidi="ar-SA"/>
      </w:rPr>
    </w:lvl>
    <w:lvl w:ilvl="1" w:tplc="6340277A">
      <w:numFmt w:val="bullet"/>
      <w:lvlText w:val="•"/>
      <w:lvlJc w:val="left"/>
      <w:pPr>
        <w:ind w:left="386" w:hanging="336"/>
      </w:pPr>
      <w:rPr>
        <w:rFonts w:hint="default"/>
        <w:lang w:val="vi" w:eastAsia="en-US" w:bidi="ar-SA"/>
      </w:rPr>
    </w:lvl>
    <w:lvl w:ilvl="2" w:tplc="FF8643E2">
      <w:numFmt w:val="bullet"/>
      <w:lvlText w:val="•"/>
      <w:lvlJc w:val="left"/>
      <w:pPr>
        <w:ind w:left="673" w:hanging="336"/>
      </w:pPr>
      <w:rPr>
        <w:rFonts w:hint="default"/>
        <w:lang w:val="vi" w:eastAsia="en-US" w:bidi="ar-SA"/>
      </w:rPr>
    </w:lvl>
    <w:lvl w:ilvl="3" w:tplc="9024483E">
      <w:numFmt w:val="bullet"/>
      <w:lvlText w:val="•"/>
      <w:lvlJc w:val="left"/>
      <w:pPr>
        <w:ind w:left="960" w:hanging="336"/>
      </w:pPr>
      <w:rPr>
        <w:rFonts w:hint="default"/>
        <w:lang w:val="vi" w:eastAsia="en-US" w:bidi="ar-SA"/>
      </w:rPr>
    </w:lvl>
    <w:lvl w:ilvl="4" w:tplc="D0029C94">
      <w:numFmt w:val="bullet"/>
      <w:lvlText w:val="•"/>
      <w:lvlJc w:val="left"/>
      <w:pPr>
        <w:ind w:left="1247" w:hanging="336"/>
      </w:pPr>
      <w:rPr>
        <w:rFonts w:hint="default"/>
        <w:lang w:val="vi" w:eastAsia="en-US" w:bidi="ar-SA"/>
      </w:rPr>
    </w:lvl>
    <w:lvl w:ilvl="5" w:tplc="5E3EF170">
      <w:numFmt w:val="bullet"/>
      <w:lvlText w:val="•"/>
      <w:lvlJc w:val="left"/>
      <w:pPr>
        <w:ind w:left="1534" w:hanging="336"/>
      </w:pPr>
      <w:rPr>
        <w:rFonts w:hint="default"/>
        <w:lang w:val="vi" w:eastAsia="en-US" w:bidi="ar-SA"/>
      </w:rPr>
    </w:lvl>
    <w:lvl w:ilvl="6" w:tplc="11A64ABA">
      <w:numFmt w:val="bullet"/>
      <w:lvlText w:val="•"/>
      <w:lvlJc w:val="left"/>
      <w:pPr>
        <w:ind w:left="1821" w:hanging="336"/>
      </w:pPr>
      <w:rPr>
        <w:rFonts w:hint="default"/>
        <w:lang w:val="vi" w:eastAsia="en-US" w:bidi="ar-SA"/>
      </w:rPr>
    </w:lvl>
    <w:lvl w:ilvl="7" w:tplc="43FA4818">
      <w:numFmt w:val="bullet"/>
      <w:lvlText w:val="•"/>
      <w:lvlJc w:val="left"/>
      <w:pPr>
        <w:ind w:left="2108" w:hanging="336"/>
      </w:pPr>
      <w:rPr>
        <w:rFonts w:hint="default"/>
        <w:lang w:val="vi" w:eastAsia="en-US" w:bidi="ar-SA"/>
      </w:rPr>
    </w:lvl>
    <w:lvl w:ilvl="8" w:tplc="4FA84292">
      <w:numFmt w:val="bullet"/>
      <w:lvlText w:val="•"/>
      <w:lvlJc w:val="left"/>
      <w:pPr>
        <w:ind w:left="2395" w:hanging="336"/>
      </w:pPr>
      <w:rPr>
        <w:rFonts w:hint="default"/>
        <w:lang w:val="vi" w:eastAsia="en-US" w:bidi="ar-SA"/>
      </w:rPr>
    </w:lvl>
  </w:abstractNum>
  <w:abstractNum w:abstractNumId="7" w15:restartNumberingAfterBreak="0">
    <w:nsid w:val="61931CD9"/>
    <w:multiLevelType w:val="hybridMultilevel"/>
    <w:tmpl w:val="C52CE064"/>
    <w:lvl w:ilvl="0" w:tplc="0CBCDE14">
      <w:numFmt w:val="bullet"/>
      <w:lvlText w:val="&gt;"/>
      <w:lvlJc w:val="left"/>
      <w:pPr>
        <w:ind w:left="335" w:hanging="228"/>
      </w:pPr>
      <w:rPr>
        <w:rFonts w:ascii="Times New Roman" w:eastAsia="Times New Roman" w:hAnsi="Times New Roman" w:cs="Times New Roman" w:hint="default"/>
        <w:b w:val="0"/>
        <w:bCs w:val="0"/>
        <w:i w:val="0"/>
        <w:iCs w:val="0"/>
        <w:spacing w:val="0"/>
        <w:w w:val="100"/>
        <w:sz w:val="28"/>
        <w:szCs w:val="28"/>
        <w:u w:val="single" w:color="000000"/>
        <w:lang w:val="vi" w:eastAsia="en-US" w:bidi="ar-SA"/>
      </w:rPr>
    </w:lvl>
    <w:lvl w:ilvl="1" w:tplc="53BCD5A8">
      <w:numFmt w:val="bullet"/>
      <w:lvlText w:val="•"/>
      <w:lvlJc w:val="left"/>
      <w:pPr>
        <w:ind w:left="843" w:hanging="228"/>
      </w:pPr>
      <w:rPr>
        <w:rFonts w:hint="default"/>
        <w:lang w:val="vi" w:eastAsia="en-US" w:bidi="ar-SA"/>
      </w:rPr>
    </w:lvl>
    <w:lvl w:ilvl="2" w:tplc="19869970">
      <w:numFmt w:val="bullet"/>
      <w:lvlText w:val="•"/>
      <w:lvlJc w:val="left"/>
      <w:pPr>
        <w:ind w:left="1347" w:hanging="228"/>
      </w:pPr>
      <w:rPr>
        <w:rFonts w:hint="default"/>
        <w:lang w:val="vi" w:eastAsia="en-US" w:bidi="ar-SA"/>
      </w:rPr>
    </w:lvl>
    <w:lvl w:ilvl="3" w:tplc="F87A09AC">
      <w:numFmt w:val="bullet"/>
      <w:lvlText w:val="•"/>
      <w:lvlJc w:val="left"/>
      <w:pPr>
        <w:ind w:left="1851" w:hanging="228"/>
      </w:pPr>
      <w:rPr>
        <w:rFonts w:hint="default"/>
        <w:lang w:val="vi" w:eastAsia="en-US" w:bidi="ar-SA"/>
      </w:rPr>
    </w:lvl>
    <w:lvl w:ilvl="4" w:tplc="8FA640F6">
      <w:numFmt w:val="bullet"/>
      <w:lvlText w:val="•"/>
      <w:lvlJc w:val="left"/>
      <w:pPr>
        <w:ind w:left="2354" w:hanging="228"/>
      </w:pPr>
      <w:rPr>
        <w:rFonts w:hint="default"/>
        <w:lang w:val="vi" w:eastAsia="en-US" w:bidi="ar-SA"/>
      </w:rPr>
    </w:lvl>
    <w:lvl w:ilvl="5" w:tplc="775C9108">
      <w:numFmt w:val="bullet"/>
      <w:lvlText w:val="•"/>
      <w:lvlJc w:val="left"/>
      <w:pPr>
        <w:ind w:left="2858" w:hanging="228"/>
      </w:pPr>
      <w:rPr>
        <w:rFonts w:hint="default"/>
        <w:lang w:val="vi" w:eastAsia="en-US" w:bidi="ar-SA"/>
      </w:rPr>
    </w:lvl>
    <w:lvl w:ilvl="6" w:tplc="84CE4640">
      <w:numFmt w:val="bullet"/>
      <w:lvlText w:val="•"/>
      <w:lvlJc w:val="left"/>
      <w:pPr>
        <w:ind w:left="3362" w:hanging="228"/>
      </w:pPr>
      <w:rPr>
        <w:rFonts w:hint="default"/>
        <w:lang w:val="vi" w:eastAsia="en-US" w:bidi="ar-SA"/>
      </w:rPr>
    </w:lvl>
    <w:lvl w:ilvl="7" w:tplc="81C6FBD0">
      <w:numFmt w:val="bullet"/>
      <w:lvlText w:val="•"/>
      <w:lvlJc w:val="left"/>
      <w:pPr>
        <w:ind w:left="3865" w:hanging="228"/>
      </w:pPr>
      <w:rPr>
        <w:rFonts w:hint="default"/>
        <w:lang w:val="vi" w:eastAsia="en-US" w:bidi="ar-SA"/>
      </w:rPr>
    </w:lvl>
    <w:lvl w:ilvl="8" w:tplc="0D3AD544">
      <w:numFmt w:val="bullet"/>
      <w:lvlText w:val="•"/>
      <w:lvlJc w:val="left"/>
      <w:pPr>
        <w:ind w:left="4369" w:hanging="228"/>
      </w:pPr>
      <w:rPr>
        <w:rFonts w:hint="default"/>
        <w:lang w:val="vi" w:eastAsia="en-US" w:bidi="ar-SA"/>
      </w:rPr>
    </w:lvl>
  </w:abstractNum>
  <w:abstractNum w:abstractNumId="8" w15:restartNumberingAfterBreak="0">
    <w:nsid w:val="6FFB3AE9"/>
    <w:multiLevelType w:val="hybridMultilevel"/>
    <w:tmpl w:val="69824250"/>
    <w:lvl w:ilvl="0" w:tplc="53DED45E">
      <w:start w:val="1"/>
      <w:numFmt w:val="upperRoman"/>
      <w:lvlText w:val="%1."/>
      <w:lvlJc w:val="left"/>
      <w:pPr>
        <w:ind w:left="851" w:hanging="708"/>
        <w:jc w:val="left"/>
      </w:pPr>
      <w:rPr>
        <w:rFonts w:ascii="Times New Roman" w:eastAsia="Times New Roman" w:hAnsi="Times New Roman" w:cs="Times New Roman" w:hint="default"/>
        <w:b/>
        <w:bCs/>
        <w:i w:val="0"/>
        <w:iCs w:val="0"/>
        <w:spacing w:val="0"/>
        <w:w w:val="100"/>
        <w:sz w:val="28"/>
        <w:szCs w:val="28"/>
        <w:lang w:val="vi" w:eastAsia="en-US" w:bidi="ar-SA"/>
      </w:rPr>
    </w:lvl>
    <w:lvl w:ilvl="1" w:tplc="CE5076BC">
      <w:start w:val="1"/>
      <w:numFmt w:val="decimal"/>
      <w:lvlText w:val="%2."/>
      <w:lvlJc w:val="left"/>
      <w:pPr>
        <w:ind w:left="143" w:hanging="428"/>
        <w:jc w:val="left"/>
      </w:pPr>
      <w:rPr>
        <w:rFonts w:hint="default"/>
        <w:spacing w:val="0"/>
        <w:w w:val="100"/>
        <w:lang w:val="vi" w:eastAsia="en-US" w:bidi="ar-SA"/>
      </w:rPr>
    </w:lvl>
    <w:lvl w:ilvl="2" w:tplc="8C285974">
      <w:start w:val="1"/>
      <w:numFmt w:val="lowerLetter"/>
      <w:lvlText w:val="(%3)"/>
      <w:lvlJc w:val="left"/>
      <w:pPr>
        <w:ind w:left="851" w:hanging="428"/>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3" w:tplc="4CFEFBCE">
      <w:numFmt w:val="bullet"/>
      <w:lvlText w:val=""/>
      <w:lvlJc w:val="left"/>
      <w:pPr>
        <w:ind w:left="1" w:hanging="428"/>
      </w:pPr>
      <w:rPr>
        <w:rFonts w:ascii="Wingdings" w:eastAsia="Wingdings" w:hAnsi="Wingdings" w:cs="Wingdings" w:hint="default"/>
        <w:b w:val="0"/>
        <w:bCs w:val="0"/>
        <w:i w:val="0"/>
        <w:iCs w:val="0"/>
        <w:spacing w:val="0"/>
        <w:w w:val="100"/>
        <w:sz w:val="24"/>
        <w:szCs w:val="24"/>
        <w:lang w:val="vi" w:eastAsia="en-US" w:bidi="ar-SA"/>
      </w:rPr>
    </w:lvl>
    <w:lvl w:ilvl="4" w:tplc="A33A6950">
      <w:start w:val="1"/>
      <w:numFmt w:val="lowerRoman"/>
      <w:lvlText w:val="(%5)"/>
      <w:lvlJc w:val="left"/>
      <w:pPr>
        <w:ind w:left="1583" w:hanging="428"/>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5" w:tplc="8E7815D0">
      <w:numFmt w:val="bullet"/>
      <w:lvlText w:val="•"/>
      <w:lvlJc w:val="left"/>
      <w:pPr>
        <w:ind w:left="3801" w:hanging="428"/>
      </w:pPr>
      <w:rPr>
        <w:rFonts w:hint="default"/>
        <w:lang w:val="vi" w:eastAsia="en-US" w:bidi="ar-SA"/>
      </w:rPr>
    </w:lvl>
    <w:lvl w:ilvl="6" w:tplc="1C86B474">
      <w:numFmt w:val="bullet"/>
      <w:lvlText w:val="•"/>
      <w:lvlJc w:val="left"/>
      <w:pPr>
        <w:ind w:left="4912" w:hanging="428"/>
      </w:pPr>
      <w:rPr>
        <w:rFonts w:hint="default"/>
        <w:lang w:val="vi" w:eastAsia="en-US" w:bidi="ar-SA"/>
      </w:rPr>
    </w:lvl>
    <w:lvl w:ilvl="7" w:tplc="3A1244AA">
      <w:numFmt w:val="bullet"/>
      <w:lvlText w:val="•"/>
      <w:lvlJc w:val="left"/>
      <w:pPr>
        <w:ind w:left="6023" w:hanging="428"/>
      </w:pPr>
      <w:rPr>
        <w:rFonts w:hint="default"/>
        <w:lang w:val="vi" w:eastAsia="en-US" w:bidi="ar-SA"/>
      </w:rPr>
    </w:lvl>
    <w:lvl w:ilvl="8" w:tplc="A0E61550">
      <w:numFmt w:val="bullet"/>
      <w:lvlText w:val="•"/>
      <w:lvlJc w:val="left"/>
      <w:pPr>
        <w:ind w:left="7133" w:hanging="428"/>
      </w:pPr>
      <w:rPr>
        <w:rFonts w:hint="default"/>
        <w:lang w:val="vi" w:eastAsia="en-US" w:bidi="ar-SA"/>
      </w:rPr>
    </w:lvl>
  </w:abstractNum>
  <w:num w:numId="1" w16cid:durableId="1164781093">
    <w:abstractNumId w:val="6"/>
  </w:num>
  <w:num w:numId="2" w16cid:durableId="809522559">
    <w:abstractNumId w:val="3"/>
  </w:num>
  <w:num w:numId="3" w16cid:durableId="1276793438">
    <w:abstractNumId w:val="1"/>
  </w:num>
  <w:num w:numId="4" w16cid:durableId="819998823">
    <w:abstractNumId w:val="5"/>
  </w:num>
  <w:num w:numId="5" w16cid:durableId="25524584">
    <w:abstractNumId w:val="2"/>
  </w:num>
  <w:num w:numId="6" w16cid:durableId="1449809858">
    <w:abstractNumId w:val="7"/>
  </w:num>
  <w:num w:numId="7" w16cid:durableId="761802972">
    <w:abstractNumId w:val="0"/>
  </w:num>
  <w:num w:numId="8" w16cid:durableId="538710198">
    <w:abstractNumId w:val="4"/>
  </w:num>
  <w:num w:numId="9" w16cid:durableId="130019070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useFELayout/>
    <w:compatSetting w:name="compatibilityMode" w:uri="http://schemas.microsoft.com/office/word" w:val="14"/>
    <w:compatSetting w:name="useWord2013TrackBottomHyphenation" w:uri="http://schemas.microsoft.com/office/word" w:val="1"/>
  </w:compat>
  <w:rsids>
    <w:rsidRoot w:val="00012805"/>
    <w:rsid w:val="00012805"/>
    <w:rsid w:val="003A20B6"/>
    <w:rsid w:val="006201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3BFDE"/>
  <w15:docId w15:val="{EBDE7E6F-5533-4F21-9594-D9FF03B7B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vi"/>
    </w:rPr>
  </w:style>
  <w:style w:type="paragraph" w:styleId="Heading1">
    <w:name w:val="heading 1"/>
    <w:basedOn w:val="Normal"/>
    <w:uiPriority w:val="9"/>
    <w:qFormat/>
    <w:pPr>
      <w:spacing w:before="119"/>
      <w:ind w:left="850" w:hanging="707"/>
      <w:jc w:val="both"/>
      <w:outlineLvl w:val="0"/>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8"/>
      <w:szCs w:val="28"/>
    </w:rPr>
  </w:style>
  <w:style w:type="paragraph" w:styleId="ListParagraph">
    <w:name w:val="List Paragraph"/>
    <w:basedOn w:val="Normal"/>
    <w:uiPriority w:val="1"/>
    <w:qFormat/>
    <w:pPr>
      <w:spacing w:before="120"/>
      <w:ind w:left="849" w:hanging="707"/>
      <w:jc w:val="both"/>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1326</Words>
  <Characters>7561</Characters>
  <Application>Microsoft Office Word</Application>
  <DocSecurity>0</DocSecurity>
  <Lines>63</Lines>
  <Paragraphs>17</Paragraphs>
  <ScaleCrop>false</ScaleCrop>
  <Company/>
  <LinksUpToDate>false</LinksUpToDate>
  <CharactersWithSpaces>8870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Lê Toàn Thiện</cp:lastModifiedBy>
  <cp:revision>2</cp:revision>
  <dcterms:created xsi:type="dcterms:W3CDTF">2025-11-13T03:18:00Z</dcterms:created>
  <dcterms:modified xsi:type="dcterms:W3CDTF">2025-11-16T02:13:00Z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2025-11-13T00:00:00Z</vt:filetime>
  </property>
  <property fmtid="{D5CDD505-2E9C-101B-9397-08002B2CF9AE}" pid="3" name="LastSaved">
    <vt:filetime>2025-11-13T00:00:00Z</vt:filetime>
  </property>
  <property fmtid="{D5CDD505-2E9C-101B-9397-08002B2CF9AE}" pid="4" name="Producer">
    <vt:lpwstr>3-Heights™ PDF Merge Split Shell 6.12.1.11 (http://www.pdf-tools.com)</vt:lpwstr>
  </property>
</Properties>
</file>